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EB" w:rsidRPr="001F2F9D" w:rsidRDefault="00C362EB" w:rsidP="00C362EB">
      <w:pPr>
        <w:jc w:val="center"/>
        <w:rPr>
          <w:b/>
          <w:sz w:val="28"/>
          <w:szCs w:val="28"/>
        </w:rPr>
      </w:pPr>
      <w:r w:rsidRPr="001F2F9D">
        <w:rPr>
          <w:b/>
          <w:sz w:val="28"/>
          <w:szCs w:val="28"/>
        </w:rPr>
        <w:t xml:space="preserve">ПЛАН </w:t>
      </w:r>
    </w:p>
    <w:p w:rsidR="00C362EB" w:rsidRPr="001F2F9D" w:rsidRDefault="00C362EB" w:rsidP="00C362EB">
      <w:pPr>
        <w:jc w:val="center"/>
        <w:rPr>
          <w:b/>
          <w:sz w:val="28"/>
          <w:szCs w:val="28"/>
        </w:rPr>
      </w:pPr>
      <w:r w:rsidRPr="001F2F9D">
        <w:rPr>
          <w:b/>
          <w:sz w:val="28"/>
          <w:szCs w:val="28"/>
        </w:rPr>
        <w:t xml:space="preserve">мероприятий («дорожная карта») «Изменения в отраслях </w:t>
      </w:r>
      <w:proofErr w:type="gramStart"/>
      <w:r w:rsidRPr="001F2F9D">
        <w:rPr>
          <w:b/>
          <w:sz w:val="28"/>
          <w:szCs w:val="28"/>
        </w:rPr>
        <w:t>социальной</w:t>
      </w:r>
      <w:proofErr w:type="gramEnd"/>
    </w:p>
    <w:p w:rsidR="00C362EB" w:rsidRPr="001F2F9D" w:rsidRDefault="00C362EB" w:rsidP="00C362EB">
      <w:pPr>
        <w:jc w:val="center"/>
        <w:rPr>
          <w:b/>
          <w:sz w:val="28"/>
          <w:szCs w:val="28"/>
        </w:rPr>
      </w:pPr>
      <w:r w:rsidRPr="001F2F9D">
        <w:rPr>
          <w:b/>
          <w:sz w:val="28"/>
          <w:szCs w:val="28"/>
        </w:rPr>
        <w:t xml:space="preserve">сферы, направленные на повышение эффективности </w:t>
      </w:r>
    </w:p>
    <w:p w:rsidR="00C362EB" w:rsidRPr="001F2F9D" w:rsidRDefault="00C362EB" w:rsidP="00C362EB">
      <w:pPr>
        <w:jc w:val="center"/>
        <w:rPr>
          <w:b/>
          <w:sz w:val="28"/>
          <w:szCs w:val="28"/>
        </w:rPr>
      </w:pPr>
      <w:r w:rsidRPr="001F2F9D">
        <w:rPr>
          <w:b/>
          <w:sz w:val="28"/>
          <w:szCs w:val="28"/>
        </w:rPr>
        <w:t>здравоохранения в Жигаловском районе»</w:t>
      </w:r>
    </w:p>
    <w:p w:rsidR="00C362EB" w:rsidRPr="001F2F9D" w:rsidRDefault="00C362EB" w:rsidP="00C362EB">
      <w:pPr>
        <w:jc w:val="center"/>
        <w:rPr>
          <w:b/>
          <w:sz w:val="28"/>
          <w:szCs w:val="28"/>
        </w:rPr>
      </w:pPr>
    </w:p>
    <w:p w:rsidR="00C362EB" w:rsidRPr="001F2F9D" w:rsidRDefault="00C362EB" w:rsidP="00C362EB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8"/>
          <w:szCs w:val="28"/>
        </w:rPr>
      </w:pPr>
      <w:r w:rsidRPr="001F2F9D">
        <w:rPr>
          <w:b/>
          <w:sz w:val="28"/>
          <w:szCs w:val="28"/>
        </w:rPr>
        <w:t>Общее описание «дорожной карты»</w:t>
      </w:r>
    </w:p>
    <w:p w:rsidR="00D36869" w:rsidRPr="001F2F9D" w:rsidRDefault="00D475C2" w:rsidP="00B3455A">
      <w:pPr>
        <w:pStyle w:val="a3"/>
        <w:ind w:left="0"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</w:t>
      </w:r>
      <w:r w:rsidR="00C362EB" w:rsidRPr="001F2F9D">
        <w:rPr>
          <w:sz w:val="28"/>
          <w:szCs w:val="28"/>
        </w:rPr>
        <w:t>Целью «дорожной карты» «Изменения в отраслях социальной сферы, направленные на повышение эффективности здравоохранения в Жигаловском районе» (далее — «дорожная карта») является повышение качества и доступности медицинской помощи населению Жигаловского района на основе повышения эффективности деятельности медицинской организац</w:t>
      </w:r>
      <w:proofErr w:type="gramStart"/>
      <w:r w:rsidR="00C362EB" w:rsidRPr="001F2F9D">
        <w:rPr>
          <w:sz w:val="28"/>
          <w:szCs w:val="28"/>
        </w:rPr>
        <w:t xml:space="preserve">ии и </w:t>
      </w:r>
      <w:r w:rsidR="00D36869" w:rsidRPr="001F2F9D">
        <w:rPr>
          <w:sz w:val="28"/>
          <w:szCs w:val="28"/>
        </w:rPr>
        <w:t>ее</w:t>
      </w:r>
      <w:proofErr w:type="gramEnd"/>
      <w:r w:rsidR="00C362EB" w:rsidRPr="001F2F9D">
        <w:rPr>
          <w:sz w:val="28"/>
          <w:szCs w:val="28"/>
        </w:rPr>
        <w:t xml:space="preserve"> работников.</w:t>
      </w:r>
    </w:p>
    <w:p w:rsidR="00C362EB" w:rsidRPr="001F2F9D" w:rsidRDefault="00301A1D" w:rsidP="00B3455A">
      <w:pPr>
        <w:pStyle w:val="a3"/>
        <w:ind w:left="0"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</w:t>
      </w:r>
      <w:r w:rsidR="00D36869" w:rsidRPr="001F2F9D">
        <w:rPr>
          <w:sz w:val="28"/>
          <w:szCs w:val="28"/>
        </w:rPr>
        <w:t>Р</w:t>
      </w:r>
      <w:r w:rsidR="00C362EB" w:rsidRPr="001F2F9D">
        <w:rPr>
          <w:sz w:val="28"/>
          <w:szCs w:val="28"/>
        </w:rPr>
        <w:t xml:space="preserve">еализация «дорожной карты» позволит обеспечить установление </w:t>
      </w:r>
      <w:proofErr w:type="gramStart"/>
      <w:r w:rsidR="00C362EB" w:rsidRPr="001F2F9D">
        <w:rPr>
          <w:sz w:val="28"/>
          <w:szCs w:val="28"/>
        </w:rPr>
        <w:t>механизмов  зависимости уровня оплаты труда работников медицинск</w:t>
      </w:r>
      <w:r w:rsidR="00D36869" w:rsidRPr="001F2F9D">
        <w:rPr>
          <w:sz w:val="28"/>
          <w:szCs w:val="28"/>
        </w:rPr>
        <w:t>ой</w:t>
      </w:r>
      <w:r w:rsidR="00C362EB" w:rsidRPr="001F2F9D">
        <w:rPr>
          <w:sz w:val="28"/>
          <w:szCs w:val="28"/>
        </w:rPr>
        <w:t xml:space="preserve"> организаци</w:t>
      </w:r>
      <w:r w:rsidR="00D36869" w:rsidRPr="001F2F9D">
        <w:rPr>
          <w:sz w:val="28"/>
          <w:szCs w:val="28"/>
        </w:rPr>
        <w:t>и</w:t>
      </w:r>
      <w:proofErr w:type="gramEnd"/>
      <w:r w:rsidR="00C362EB" w:rsidRPr="001F2F9D">
        <w:rPr>
          <w:sz w:val="28"/>
          <w:szCs w:val="28"/>
        </w:rPr>
        <w:t xml:space="preserve"> от количества и качества предоставляемых населению бесплатных медицинских услуг.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>В Жигаловский район входят 12 административных округов, из них 11 сельских поселений и  1 городское поселение. В районе насчитывается 39 населенных пунктов. Административный центр находится в п. Жигалово. Плотность проживания составляет 0,4 человека на 1кв.км.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Территория района составляет 22,8 тыс. кв. км. </w:t>
      </w:r>
      <w:proofErr w:type="gramStart"/>
      <w:r w:rsidRPr="001F2F9D">
        <w:rPr>
          <w:sz w:val="28"/>
          <w:szCs w:val="28"/>
        </w:rPr>
        <w:t>Численность населения 8549  чел..пос. Жигалово -5001 чел., сельское – 3548 чел, детей всего  –  2505 чел.</w:t>
      </w:r>
      <w:proofErr w:type="gramEnd"/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>Численность населения по категориям: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- рабочие и служащие                </w:t>
      </w:r>
      <w:r w:rsidR="001F2F9D" w:rsidRPr="001F2F9D">
        <w:rPr>
          <w:sz w:val="28"/>
          <w:szCs w:val="28"/>
        </w:rPr>
        <w:t xml:space="preserve">  </w:t>
      </w:r>
      <w:r w:rsidRPr="001F2F9D">
        <w:rPr>
          <w:sz w:val="28"/>
          <w:szCs w:val="28"/>
        </w:rPr>
        <w:t xml:space="preserve"> 2555  чел.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- учащиеся школ                         </w:t>
      </w:r>
      <w:r w:rsidR="001F2F9D" w:rsidRPr="001F2F9D">
        <w:rPr>
          <w:sz w:val="28"/>
          <w:szCs w:val="28"/>
        </w:rPr>
        <w:t xml:space="preserve">  </w:t>
      </w:r>
      <w:r w:rsidRPr="001F2F9D">
        <w:rPr>
          <w:sz w:val="28"/>
          <w:szCs w:val="28"/>
        </w:rPr>
        <w:t>1427 чел.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- дети дошкольного возраста      </w:t>
      </w:r>
      <w:r w:rsidR="001F2F9D" w:rsidRPr="001F2F9D">
        <w:rPr>
          <w:sz w:val="28"/>
          <w:szCs w:val="28"/>
        </w:rPr>
        <w:t>1</w:t>
      </w:r>
      <w:r w:rsidRPr="001F2F9D">
        <w:rPr>
          <w:sz w:val="28"/>
          <w:szCs w:val="28"/>
        </w:rPr>
        <w:t>078 чел.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>- неработающее население          1877 чел.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</w:p>
    <w:p w:rsidR="00D475C2" w:rsidRPr="001F2F9D" w:rsidRDefault="00D475C2" w:rsidP="00B3455A">
      <w:pPr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          </w:t>
      </w:r>
      <w:r w:rsidR="00301A1D" w:rsidRPr="001F2F9D">
        <w:rPr>
          <w:sz w:val="28"/>
          <w:szCs w:val="28"/>
        </w:rPr>
        <w:t>В структуре населения преобладает население трудоспособного возраста -4388 человек, что составляет 51,3 % от всего населения района. Основная часть населения проживает в районном центре. Структура населения по возрасту характеризуется более высокой долей детей и подростков –– 29,3 %, чем в среднем по Ирк</w:t>
      </w:r>
      <w:r w:rsidRPr="001F2F9D">
        <w:rPr>
          <w:sz w:val="28"/>
          <w:szCs w:val="28"/>
        </w:rPr>
        <w:t xml:space="preserve">утской </w:t>
      </w:r>
      <w:r w:rsidR="00301A1D" w:rsidRPr="001F2F9D">
        <w:rPr>
          <w:sz w:val="28"/>
          <w:szCs w:val="28"/>
        </w:rPr>
        <w:t>обл</w:t>
      </w:r>
      <w:r w:rsidRPr="001F2F9D">
        <w:rPr>
          <w:sz w:val="28"/>
          <w:szCs w:val="28"/>
        </w:rPr>
        <w:t>асти</w:t>
      </w:r>
      <w:r w:rsidR="00301A1D" w:rsidRPr="001F2F9D">
        <w:rPr>
          <w:sz w:val="28"/>
          <w:szCs w:val="28"/>
        </w:rPr>
        <w:t xml:space="preserve"> –– 21 %.  Доля населения трудоспособного возраста составляет 51,3%, по  ИО:60% (1,5 млн. чел.). Доля лиц старше трудоспособного возраста 21,9%  0,147 тыс. чел. что также ниже, чем по ИО–– 19% (0,5 млн. чел.).</w:t>
      </w:r>
    </w:p>
    <w:p w:rsidR="00301A1D" w:rsidRPr="001F2F9D" w:rsidRDefault="00D475C2" w:rsidP="00B3455A">
      <w:pPr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          </w:t>
      </w:r>
      <w:r w:rsidR="00301A1D" w:rsidRPr="001F2F9D">
        <w:rPr>
          <w:sz w:val="28"/>
          <w:szCs w:val="28"/>
        </w:rPr>
        <w:t>Следует отметить, что с 2016 году в районе отмечается стабильный естественный прирост населения, который в 2016 году составил 1,9.  Общий коэффициент смертности с 2005 года снизился на 21,4 % (в 2005 году составлял – 17,3, в 2016 году – 14,04). Смертность населения в трудоспособном возрасте имеет незна</w:t>
      </w:r>
      <w:r w:rsidRPr="001F2F9D">
        <w:rPr>
          <w:sz w:val="28"/>
          <w:szCs w:val="28"/>
        </w:rPr>
        <w:t xml:space="preserve">чительное  снижение в 2015 году - </w:t>
      </w:r>
      <w:r w:rsidR="00301A1D" w:rsidRPr="001F2F9D">
        <w:rPr>
          <w:sz w:val="28"/>
          <w:szCs w:val="28"/>
        </w:rPr>
        <w:t xml:space="preserve">составляла 888,0 (68 </w:t>
      </w:r>
      <w:proofErr w:type="spellStart"/>
      <w:r w:rsidR="00301A1D" w:rsidRPr="001F2F9D">
        <w:rPr>
          <w:sz w:val="28"/>
          <w:szCs w:val="28"/>
        </w:rPr>
        <w:t>абс</w:t>
      </w:r>
      <w:proofErr w:type="spellEnd"/>
      <w:r w:rsidRPr="001F2F9D">
        <w:rPr>
          <w:sz w:val="28"/>
          <w:szCs w:val="28"/>
        </w:rPr>
        <w:t>.</w:t>
      </w:r>
      <w:r w:rsidR="00301A1D" w:rsidRPr="001F2F9D">
        <w:rPr>
          <w:sz w:val="28"/>
          <w:szCs w:val="28"/>
        </w:rPr>
        <w:t xml:space="preserve">), в 2016 году – 798,0 (64 </w:t>
      </w:r>
      <w:proofErr w:type="spellStart"/>
      <w:r w:rsidR="00301A1D" w:rsidRPr="001F2F9D">
        <w:rPr>
          <w:sz w:val="28"/>
          <w:szCs w:val="28"/>
        </w:rPr>
        <w:t>абс</w:t>
      </w:r>
      <w:proofErr w:type="spellEnd"/>
      <w:r w:rsidR="00301A1D" w:rsidRPr="001F2F9D">
        <w:rPr>
          <w:sz w:val="28"/>
          <w:szCs w:val="28"/>
        </w:rPr>
        <w:t>.). Существенное влияние на демографическое и социально-</w:t>
      </w:r>
      <w:r w:rsidR="00301A1D" w:rsidRPr="001F2F9D">
        <w:rPr>
          <w:sz w:val="28"/>
          <w:szCs w:val="28"/>
        </w:rPr>
        <w:lastRenderedPageBreak/>
        <w:t xml:space="preserve">экономическое развитие  оказывает миграция населения. Кроме постоянно проживающего населения, есть временно зарегистрированные вахтовые работники. Согласно прогнозам демографического развития в ИО ожидается увеличение численности населения старше трудоспособного возраста, в </w:t>
      </w:r>
      <w:proofErr w:type="gramStart"/>
      <w:r w:rsidR="00301A1D" w:rsidRPr="001F2F9D">
        <w:rPr>
          <w:sz w:val="28"/>
          <w:szCs w:val="28"/>
        </w:rPr>
        <w:t>связи</w:t>
      </w:r>
      <w:proofErr w:type="gramEnd"/>
      <w:r w:rsidR="00301A1D" w:rsidRPr="001F2F9D">
        <w:rPr>
          <w:sz w:val="28"/>
          <w:szCs w:val="28"/>
        </w:rPr>
        <w:t xml:space="preserve"> с чем необходимо в перспективе обеспечить доступность качественной первичной медико-санитарной помощи для данной категории лиц и содействовать  развитию медико-социальной помощи.</w:t>
      </w:r>
    </w:p>
    <w:p w:rsidR="001F2F9D" w:rsidRPr="001F2F9D" w:rsidRDefault="001F2F9D" w:rsidP="00B3455A">
      <w:pPr>
        <w:jc w:val="both"/>
        <w:rPr>
          <w:sz w:val="28"/>
          <w:szCs w:val="28"/>
        </w:rPr>
      </w:pPr>
    </w:p>
    <w:p w:rsidR="00301A1D" w:rsidRPr="001F2F9D" w:rsidRDefault="00301A1D" w:rsidP="00B3455A">
      <w:pPr>
        <w:pStyle w:val="a3"/>
        <w:numPr>
          <w:ilvl w:val="0"/>
          <w:numId w:val="2"/>
        </w:numPr>
        <w:ind w:firstLine="709"/>
        <w:jc w:val="both"/>
        <w:rPr>
          <w:b/>
          <w:sz w:val="28"/>
          <w:szCs w:val="28"/>
        </w:rPr>
      </w:pPr>
      <w:r w:rsidRPr="001F2F9D">
        <w:rPr>
          <w:b/>
          <w:sz w:val="28"/>
          <w:szCs w:val="28"/>
        </w:rPr>
        <w:t>Рождаемость населения</w:t>
      </w:r>
    </w:p>
    <w:p w:rsidR="00D475C2" w:rsidRPr="001F2F9D" w:rsidRDefault="00D475C2" w:rsidP="00B3455A">
      <w:pPr>
        <w:pStyle w:val="a3"/>
        <w:ind w:left="1080" w:firstLine="709"/>
        <w:jc w:val="both"/>
        <w:rPr>
          <w:b/>
          <w:sz w:val="28"/>
          <w:szCs w:val="28"/>
        </w:rPr>
      </w:pP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Общий коэффициент рождаемости (число </w:t>
      </w:r>
      <w:proofErr w:type="gramStart"/>
      <w:r w:rsidRPr="001F2F9D">
        <w:rPr>
          <w:sz w:val="28"/>
          <w:szCs w:val="28"/>
        </w:rPr>
        <w:t>родившихся</w:t>
      </w:r>
      <w:proofErr w:type="gramEnd"/>
      <w:r w:rsidRPr="001F2F9D">
        <w:rPr>
          <w:sz w:val="28"/>
          <w:szCs w:val="28"/>
        </w:rPr>
        <w:t xml:space="preserve"> живыми на 1 тыс. населения) в 2016г. в Жигаловском районе составил 16,02. По Иркутской области составил 15,2, что на 0,65% выше, чем в среднем по ИО, следует так же отметить значительную положительную динамику этого показателя за последние 5 лет</w:t>
      </w:r>
      <w:proofErr w:type="gramStart"/>
      <w:r w:rsidRPr="001F2F9D">
        <w:rPr>
          <w:sz w:val="28"/>
          <w:szCs w:val="28"/>
        </w:rPr>
        <w:t xml:space="preserve"> –– </w:t>
      </w:r>
      <w:proofErr w:type="gramEnd"/>
      <w:r w:rsidRPr="001F2F9D">
        <w:rPr>
          <w:sz w:val="28"/>
          <w:szCs w:val="28"/>
        </w:rPr>
        <w:t>с 2014 г. он увеличился почти на 3,62% (с 12,4  до 16,2 соответственно).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Жигаловский район                                                     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2014г –12,4;                                                                                 </w:t>
      </w:r>
    </w:p>
    <w:p w:rsidR="00301A1D" w:rsidRPr="001F2F9D" w:rsidRDefault="002A0D18" w:rsidP="00B3455A">
      <w:pPr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         </w:t>
      </w:r>
      <w:r w:rsidR="00301A1D" w:rsidRPr="001F2F9D">
        <w:rPr>
          <w:sz w:val="28"/>
          <w:szCs w:val="28"/>
        </w:rPr>
        <w:t xml:space="preserve">2015 г – 14,2                                                                                   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2016г – 16,02;                                                                                 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>Показатели рождаемости превышают средне областные, население убывает за счет естественной миграции.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Наименьший показатель рождаемости 2014г – 12,4; наибольший 2016г – 16,02, скорее </w:t>
      </w:r>
      <w:proofErr w:type="gramStart"/>
      <w:r w:rsidRPr="001F2F9D">
        <w:rPr>
          <w:sz w:val="28"/>
          <w:szCs w:val="28"/>
        </w:rPr>
        <w:t>всего</w:t>
      </w:r>
      <w:proofErr w:type="gramEnd"/>
      <w:r w:rsidRPr="001F2F9D">
        <w:rPr>
          <w:sz w:val="28"/>
          <w:szCs w:val="28"/>
        </w:rPr>
        <w:t xml:space="preserve"> связано с социальной поддержкой (материнским капиталом)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</w:p>
    <w:p w:rsidR="00301A1D" w:rsidRPr="001F2F9D" w:rsidRDefault="00301A1D" w:rsidP="00B3455A">
      <w:pPr>
        <w:pStyle w:val="a3"/>
        <w:numPr>
          <w:ilvl w:val="0"/>
          <w:numId w:val="2"/>
        </w:numPr>
        <w:ind w:firstLine="709"/>
        <w:jc w:val="both"/>
        <w:rPr>
          <w:b/>
          <w:sz w:val="28"/>
          <w:szCs w:val="28"/>
        </w:rPr>
      </w:pPr>
      <w:r w:rsidRPr="001F2F9D">
        <w:rPr>
          <w:b/>
          <w:sz w:val="28"/>
          <w:szCs w:val="28"/>
        </w:rPr>
        <w:t>Структура смертности</w:t>
      </w:r>
    </w:p>
    <w:p w:rsidR="00D475C2" w:rsidRPr="001F2F9D" w:rsidRDefault="00D475C2" w:rsidP="00B3455A">
      <w:pPr>
        <w:pStyle w:val="a3"/>
        <w:ind w:left="1080" w:firstLine="709"/>
        <w:jc w:val="both"/>
        <w:rPr>
          <w:b/>
          <w:sz w:val="28"/>
          <w:szCs w:val="28"/>
        </w:rPr>
      </w:pP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В структуре причин смертности в Жигаловском районе, как и в среднем по ИО, преобладают следующие причины и заболевания: 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1.болезни системы кровообращения (40%), 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>2.новообразования (17,5%),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>3.симптомы, признаки, отклонения от нормы (12,5)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>4.внешние причины (11,6%),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>5.заболевания органов дыхания (5,8%)</w:t>
      </w:r>
    </w:p>
    <w:p w:rsidR="00301A1D" w:rsidRPr="001F2F9D" w:rsidRDefault="00301A1D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6.органов пищеварения (5,0%), </w:t>
      </w:r>
    </w:p>
    <w:p w:rsidR="00301A1D" w:rsidRPr="001F2F9D" w:rsidRDefault="00301A1D" w:rsidP="001F2F9D">
      <w:pPr>
        <w:pStyle w:val="3"/>
        <w:shd w:val="clear" w:color="auto" w:fill="auto"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1F2F9D">
        <w:rPr>
          <w:sz w:val="28"/>
          <w:szCs w:val="28"/>
        </w:rPr>
        <w:t xml:space="preserve">Жигаловская районная больница является единственным учреждением здравоохранения на территории Жигаловского района. </w:t>
      </w:r>
      <w:proofErr w:type="gramStart"/>
      <w:r w:rsidRPr="001F2F9D">
        <w:rPr>
          <w:sz w:val="28"/>
          <w:szCs w:val="28"/>
        </w:rPr>
        <w:t>Расположена</w:t>
      </w:r>
      <w:proofErr w:type="gramEnd"/>
      <w:r w:rsidRPr="001F2F9D">
        <w:rPr>
          <w:sz w:val="28"/>
          <w:szCs w:val="28"/>
        </w:rPr>
        <w:t xml:space="preserve"> в районном центре п. Жигалово. Представляет собой лечебное учреждение - стационар, имеющий в своем составе следующие отделения:</w:t>
      </w:r>
    </w:p>
    <w:p w:rsidR="00301A1D" w:rsidRPr="001F2F9D" w:rsidRDefault="00301A1D" w:rsidP="001F2F9D">
      <w:pPr>
        <w:pStyle w:val="3"/>
        <w:shd w:val="clear" w:color="auto" w:fill="auto"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1F2F9D">
        <w:rPr>
          <w:sz w:val="28"/>
          <w:szCs w:val="28"/>
        </w:rPr>
        <w:t xml:space="preserve">   - терапевтическое;</w:t>
      </w:r>
    </w:p>
    <w:p w:rsidR="00301A1D" w:rsidRPr="001F2F9D" w:rsidRDefault="00301A1D" w:rsidP="001F2F9D">
      <w:pPr>
        <w:pStyle w:val="3"/>
        <w:shd w:val="clear" w:color="auto" w:fill="auto"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1F2F9D">
        <w:rPr>
          <w:sz w:val="28"/>
          <w:szCs w:val="28"/>
        </w:rPr>
        <w:t xml:space="preserve">   - хирургическое;</w:t>
      </w:r>
    </w:p>
    <w:p w:rsidR="00301A1D" w:rsidRPr="001F2F9D" w:rsidRDefault="00301A1D" w:rsidP="001F2F9D">
      <w:pPr>
        <w:pStyle w:val="3"/>
        <w:shd w:val="clear" w:color="auto" w:fill="auto"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1F2F9D">
        <w:rPr>
          <w:sz w:val="28"/>
          <w:szCs w:val="28"/>
        </w:rPr>
        <w:t xml:space="preserve">   - гинекологическое;</w:t>
      </w:r>
    </w:p>
    <w:p w:rsidR="00301A1D" w:rsidRPr="001F2F9D" w:rsidRDefault="00301A1D" w:rsidP="001F2F9D">
      <w:pPr>
        <w:pStyle w:val="3"/>
        <w:shd w:val="clear" w:color="auto" w:fill="auto"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1F2F9D">
        <w:rPr>
          <w:sz w:val="28"/>
          <w:szCs w:val="28"/>
        </w:rPr>
        <w:t xml:space="preserve">   - детское;</w:t>
      </w:r>
    </w:p>
    <w:p w:rsidR="00301A1D" w:rsidRPr="001F2F9D" w:rsidRDefault="00301A1D" w:rsidP="001F2F9D">
      <w:pPr>
        <w:pStyle w:val="3"/>
        <w:shd w:val="clear" w:color="auto" w:fill="auto"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1F2F9D">
        <w:rPr>
          <w:sz w:val="28"/>
          <w:szCs w:val="28"/>
        </w:rPr>
        <w:t xml:space="preserve">   - отделение скорой медицинской помощи;</w:t>
      </w:r>
    </w:p>
    <w:p w:rsidR="00301A1D" w:rsidRPr="001F2F9D" w:rsidRDefault="00301A1D" w:rsidP="001F2F9D">
      <w:pPr>
        <w:pStyle w:val="3"/>
        <w:shd w:val="clear" w:color="auto" w:fill="auto"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1F2F9D">
        <w:rPr>
          <w:sz w:val="28"/>
          <w:szCs w:val="28"/>
        </w:rPr>
        <w:lastRenderedPageBreak/>
        <w:t xml:space="preserve">  Поликлиника на 100 посещений в смену.</w:t>
      </w:r>
    </w:p>
    <w:p w:rsidR="00301A1D" w:rsidRPr="001F2F9D" w:rsidRDefault="00301A1D" w:rsidP="001F2F9D">
      <w:pPr>
        <w:pStyle w:val="3"/>
        <w:shd w:val="clear" w:color="auto" w:fill="auto"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1F2F9D">
        <w:rPr>
          <w:sz w:val="28"/>
          <w:szCs w:val="28"/>
        </w:rPr>
        <w:t xml:space="preserve">  Знаменская участковая больница:</w:t>
      </w:r>
    </w:p>
    <w:p w:rsidR="00301A1D" w:rsidRPr="001F2F9D" w:rsidRDefault="00301A1D" w:rsidP="001F2F9D">
      <w:pPr>
        <w:pStyle w:val="3"/>
        <w:shd w:val="clear" w:color="auto" w:fill="auto"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1F2F9D">
        <w:rPr>
          <w:sz w:val="28"/>
          <w:szCs w:val="28"/>
        </w:rPr>
        <w:t>- амбулатория на 20 посещений в смену;</w:t>
      </w:r>
    </w:p>
    <w:p w:rsidR="00301A1D" w:rsidRPr="001F2F9D" w:rsidRDefault="00301A1D" w:rsidP="001F2F9D">
      <w:pPr>
        <w:pStyle w:val="3"/>
        <w:shd w:val="clear" w:color="auto" w:fill="auto"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1F2F9D">
        <w:rPr>
          <w:sz w:val="28"/>
          <w:szCs w:val="28"/>
        </w:rPr>
        <w:t>- дневной стационар.</w:t>
      </w:r>
    </w:p>
    <w:p w:rsidR="00301A1D" w:rsidRPr="001F2F9D" w:rsidRDefault="00301A1D" w:rsidP="001F2F9D">
      <w:pPr>
        <w:pStyle w:val="3"/>
        <w:shd w:val="clear" w:color="auto" w:fill="auto"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1F2F9D">
        <w:rPr>
          <w:sz w:val="28"/>
          <w:szCs w:val="28"/>
        </w:rPr>
        <w:t>14 фельдшерско-акушерских пунктов.</w:t>
      </w:r>
    </w:p>
    <w:p w:rsidR="009E263C" w:rsidRPr="001F2F9D" w:rsidRDefault="009E263C" w:rsidP="001F2F9D">
      <w:pPr>
        <w:pStyle w:val="3"/>
        <w:shd w:val="clear" w:color="auto" w:fill="auto"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1F2F9D">
        <w:rPr>
          <w:sz w:val="28"/>
          <w:szCs w:val="28"/>
        </w:rPr>
        <w:t xml:space="preserve">Структура лечебного учреждения утверждена Распоряжением министерства здравоохранения Иркутской области от 19 декабря 2016 года №2986-мр и установлена с учетом потребности населения в первичной медико-санитарной помощи, исходя из объема проводимой лечебно-диагностической работы, с учетом рекомендаций, предусмотренных приказом  МЗ и </w:t>
      </w:r>
      <w:proofErr w:type="gramStart"/>
      <w:r w:rsidRPr="001F2F9D">
        <w:rPr>
          <w:sz w:val="28"/>
          <w:szCs w:val="28"/>
        </w:rPr>
        <w:t>СР</w:t>
      </w:r>
      <w:proofErr w:type="gramEnd"/>
      <w:r w:rsidRPr="001F2F9D">
        <w:rPr>
          <w:sz w:val="28"/>
          <w:szCs w:val="28"/>
        </w:rPr>
        <w:t xml:space="preserve"> РФ от 15.05.2012г. №  543н.</w:t>
      </w:r>
    </w:p>
    <w:p w:rsidR="003846A9" w:rsidRPr="001F2F9D" w:rsidRDefault="003846A9" w:rsidP="00B3455A">
      <w:pPr>
        <w:ind w:firstLine="709"/>
        <w:jc w:val="both"/>
        <w:rPr>
          <w:sz w:val="28"/>
          <w:szCs w:val="28"/>
        </w:rPr>
      </w:pPr>
    </w:p>
    <w:p w:rsidR="00825FE3" w:rsidRPr="001F2F9D" w:rsidRDefault="00825FE3" w:rsidP="00B3455A">
      <w:pPr>
        <w:pStyle w:val="a3"/>
        <w:numPr>
          <w:ilvl w:val="0"/>
          <w:numId w:val="2"/>
        </w:numPr>
        <w:ind w:firstLine="709"/>
        <w:jc w:val="both"/>
        <w:rPr>
          <w:b/>
          <w:sz w:val="28"/>
          <w:szCs w:val="28"/>
        </w:rPr>
      </w:pPr>
      <w:r w:rsidRPr="001F2F9D">
        <w:rPr>
          <w:b/>
          <w:sz w:val="28"/>
          <w:szCs w:val="28"/>
        </w:rPr>
        <w:t>Кадровая политика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    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 Штатным расписанием ОГБУЗ «Жигаловская РБ» на 01.01.2017г. предусмотрено всего -210,25 ставок, 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в том числе: </w:t>
      </w:r>
      <w:proofErr w:type="gramStart"/>
      <w:r w:rsidRPr="001F2F9D">
        <w:rPr>
          <w:sz w:val="28"/>
          <w:szCs w:val="28"/>
        </w:rPr>
        <w:t>ОМС - 189,75ст.; бюджет – 19,25 ст.; платные – 1,25 ст</w:t>
      </w:r>
      <w:r w:rsidR="001F2F9D" w:rsidRPr="001F2F9D">
        <w:rPr>
          <w:sz w:val="28"/>
          <w:szCs w:val="28"/>
        </w:rPr>
        <w:t>.</w:t>
      </w:r>
      <w:r w:rsidRPr="001F2F9D">
        <w:rPr>
          <w:sz w:val="28"/>
          <w:szCs w:val="28"/>
        </w:rPr>
        <w:t>;</w:t>
      </w:r>
      <w:proofErr w:type="gramEnd"/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proofErr w:type="gramStart"/>
      <w:r w:rsidRPr="001F2F9D">
        <w:rPr>
          <w:sz w:val="28"/>
          <w:szCs w:val="28"/>
        </w:rPr>
        <w:t xml:space="preserve">в том числе должностей: врачей – 28,75 ст. (физ. лиц – 20); среднего медицинского персонала – 99,75ст. (физ. лиц – 64). </w:t>
      </w:r>
      <w:proofErr w:type="gramEnd"/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 Всего в районе, в соответствии с подразделом 1. Должности и физические лица медицинской организации раздела  II. Штаты медицинской организации ф. 30 работают врачей по 14 специальностям. Из них имеют сертификат специалиста 18 врачей (90%), из двух врачей, не имеющих сертификат, у одного срок действия сертификата закончился в декабре 2016 года, второму запланировано повышение квалификации на февраль 2017г. 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7 врачей (35%) имеют по 2 (два) сертификата специалиста. 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>Имеют высшую квалификационную категорию – 0% врачей, первую – 5%, вторую – 0%, не имеют квалификационной категории – 95% врачей.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>Сертификат специалиста имеют 87,5% средних медицинских работников.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>Высшая квалификационная категория присвоена – 4,6 % средних медицинских работников, первая – 3,1 %, вторая – 1,7%. Не имеют квалификационной категории – 90,6% средних работников.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>Врачи мужчины, в возрасте до 60 лет включительно, составляют – 77,8%.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>Врачи женщины, в возрасте до 55 лет включительно, составляют – 81,8 %.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>Средние медицинские работники – женщины в возрасте до 55 лет составляют - 71 %.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>таблица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Укомплектованность кадрами (% физических лиц к </w:t>
      </w:r>
      <w:proofErr w:type="gramStart"/>
      <w:r w:rsidRPr="001F2F9D">
        <w:rPr>
          <w:sz w:val="28"/>
          <w:szCs w:val="28"/>
        </w:rPr>
        <w:t>штатным</w:t>
      </w:r>
      <w:proofErr w:type="gramEnd"/>
      <w:r w:rsidRPr="001F2F9D">
        <w:rPr>
          <w:sz w:val="28"/>
          <w:szCs w:val="28"/>
        </w:rPr>
        <w:t>)</w:t>
      </w:r>
    </w:p>
    <w:p w:rsidR="00825FE3" w:rsidRPr="00D475C2" w:rsidRDefault="00825FE3" w:rsidP="00B3455A">
      <w:pPr>
        <w:ind w:firstLine="709"/>
        <w:jc w:val="both"/>
      </w:pPr>
      <w:r w:rsidRPr="00D475C2">
        <w:tab/>
      </w:r>
    </w:p>
    <w:tbl>
      <w:tblPr>
        <w:tblStyle w:val="a5"/>
        <w:tblW w:w="9889" w:type="dxa"/>
        <w:tblLook w:val="04A0"/>
      </w:tblPr>
      <w:tblGrid>
        <w:gridCol w:w="3652"/>
        <w:gridCol w:w="2126"/>
        <w:gridCol w:w="1985"/>
        <w:gridCol w:w="2126"/>
      </w:tblGrid>
      <w:tr w:rsidR="00825FE3" w:rsidRPr="00D475C2" w:rsidTr="00D475C2">
        <w:tc>
          <w:tcPr>
            <w:tcW w:w="3652" w:type="dxa"/>
          </w:tcPr>
          <w:p w:rsidR="00825FE3" w:rsidRPr="00D475C2" w:rsidRDefault="00825FE3" w:rsidP="00B3455A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5FE3" w:rsidRPr="00D475C2" w:rsidRDefault="00825FE3" w:rsidP="00B3455A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D475C2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985" w:type="dxa"/>
          </w:tcPr>
          <w:p w:rsidR="00825FE3" w:rsidRPr="00D475C2" w:rsidRDefault="00825FE3" w:rsidP="00B3455A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D475C2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2126" w:type="dxa"/>
          </w:tcPr>
          <w:p w:rsidR="00825FE3" w:rsidRPr="00D475C2" w:rsidRDefault="00825FE3" w:rsidP="00B3455A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D475C2">
              <w:rPr>
                <w:b/>
                <w:sz w:val="24"/>
                <w:szCs w:val="24"/>
              </w:rPr>
              <w:t>2016 г.</w:t>
            </w:r>
          </w:p>
        </w:tc>
      </w:tr>
      <w:tr w:rsidR="00825FE3" w:rsidRPr="00D475C2" w:rsidTr="00D475C2">
        <w:tc>
          <w:tcPr>
            <w:tcW w:w="3652" w:type="dxa"/>
          </w:tcPr>
          <w:p w:rsidR="00825FE3" w:rsidRPr="00D475C2" w:rsidRDefault="00825FE3" w:rsidP="00B3455A">
            <w:pPr>
              <w:jc w:val="both"/>
              <w:rPr>
                <w:sz w:val="24"/>
                <w:szCs w:val="24"/>
              </w:rPr>
            </w:pPr>
            <w:r w:rsidRPr="00D475C2">
              <w:rPr>
                <w:sz w:val="24"/>
                <w:szCs w:val="24"/>
              </w:rPr>
              <w:t>Врачи</w:t>
            </w:r>
          </w:p>
        </w:tc>
        <w:tc>
          <w:tcPr>
            <w:tcW w:w="2126" w:type="dxa"/>
          </w:tcPr>
          <w:p w:rsidR="00825FE3" w:rsidRPr="00D475C2" w:rsidRDefault="00825FE3" w:rsidP="00B3455A">
            <w:pPr>
              <w:ind w:firstLine="709"/>
              <w:jc w:val="both"/>
              <w:rPr>
                <w:sz w:val="24"/>
                <w:szCs w:val="24"/>
              </w:rPr>
            </w:pPr>
            <w:r w:rsidRPr="00D475C2">
              <w:rPr>
                <w:sz w:val="24"/>
                <w:szCs w:val="24"/>
              </w:rPr>
              <w:t>58,6</w:t>
            </w:r>
          </w:p>
        </w:tc>
        <w:tc>
          <w:tcPr>
            <w:tcW w:w="1985" w:type="dxa"/>
          </w:tcPr>
          <w:p w:rsidR="00825FE3" w:rsidRPr="00D475C2" w:rsidRDefault="00825FE3" w:rsidP="00B3455A">
            <w:pPr>
              <w:ind w:firstLine="709"/>
              <w:jc w:val="both"/>
              <w:rPr>
                <w:sz w:val="24"/>
                <w:szCs w:val="24"/>
              </w:rPr>
            </w:pPr>
            <w:r w:rsidRPr="00D475C2">
              <w:rPr>
                <w:sz w:val="24"/>
                <w:szCs w:val="24"/>
              </w:rPr>
              <w:t>59,5</w:t>
            </w:r>
          </w:p>
        </w:tc>
        <w:tc>
          <w:tcPr>
            <w:tcW w:w="2126" w:type="dxa"/>
          </w:tcPr>
          <w:p w:rsidR="00825FE3" w:rsidRPr="00D475C2" w:rsidRDefault="00825FE3" w:rsidP="00B3455A">
            <w:pPr>
              <w:ind w:firstLine="709"/>
              <w:jc w:val="both"/>
              <w:rPr>
                <w:sz w:val="24"/>
                <w:szCs w:val="24"/>
              </w:rPr>
            </w:pPr>
            <w:r w:rsidRPr="00D475C2">
              <w:rPr>
                <w:sz w:val="24"/>
                <w:szCs w:val="24"/>
              </w:rPr>
              <w:t>63</w:t>
            </w:r>
          </w:p>
        </w:tc>
      </w:tr>
      <w:tr w:rsidR="00825FE3" w:rsidRPr="00D475C2" w:rsidTr="00D475C2">
        <w:tc>
          <w:tcPr>
            <w:tcW w:w="3652" w:type="dxa"/>
          </w:tcPr>
          <w:p w:rsidR="00825FE3" w:rsidRPr="00D475C2" w:rsidRDefault="00825FE3" w:rsidP="00B3455A">
            <w:pPr>
              <w:jc w:val="both"/>
              <w:rPr>
                <w:sz w:val="24"/>
                <w:szCs w:val="24"/>
              </w:rPr>
            </w:pPr>
            <w:r w:rsidRPr="00D475C2">
              <w:rPr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126" w:type="dxa"/>
          </w:tcPr>
          <w:p w:rsidR="00825FE3" w:rsidRPr="00D475C2" w:rsidRDefault="00825FE3" w:rsidP="00B3455A">
            <w:pPr>
              <w:ind w:firstLine="709"/>
              <w:jc w:val="both"/>
              <w:rPr>
                <w:sz w:val="24"/>
                <w:szCs w:val="24"/>
              </w:rPr>
            </w:pPr>
            <w:r w:rsidRPr="00D475C2">
              <w:rPr>
                <w:sz w:val="24"/>
                <w:szCs w:val="24"/>
              </w:rPr>
              <w:t>69,2</w:t>
            </w:r>
          </w:p>
        </w:tc>
        <w:tc>
          <w:tcPr>
            <w:tcW w:w="1985" w:type="dxa"/>
          </w:tcPr>
          <w:p w:rsidR="00825FE3" w:rsidRPr="00D475C2" w:rsidRDefault="00825FE3" w:rsidP="00B3455A">
            <w:pPr>
              <w:ind w:firstLine="709"/>
              <w:jc w:val="both"/>
              <w:rPr>
                <w:sz w:val="24"/>
                <w:szCs w:val="24"/>
              </w:rPr>
            </w:pPr>
            <w:r w:rsidRPr="00D475C2">
              <w:rPr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825FE3" w:rsidRPr="00D475C2" w:rsidRDefault="00825FE3" w:rsidP="00B3455A">
            <w:pPr>
              <w:ind w:firstLine="709"/>
              <w:jc w:val="both"/>
              <w:rPr>
                <w:sz w:val="24"/>
                <w:szCs w:val="24"/>
              </w:rPr>
            </w:pPr>
            <w:r w:rsidRPr="00D475C2">
              <w:rPr>
                <w:sz w:val="24"/>
                <w:szCs w:val="24"/>
              </w:rPr>
              <w:t>66</w:t>
            </w:r>
          </w:p>
        </w:tc>
      </w:tr>
    </w:tbl>
    <w:p w:rsidR="00825FE3" w:rsidRPr="00D475C2" w:rsidRDefault="00825FE3" w:rsidP="00B3455A">
      <w:pPr>
        <w:ind w:firstLine="709"/>
        <w:jc w:val="both"/>
      </w:pP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lastRenderedPageBreak/>
        <w:t xml:space="preserve">       Как видно из таблицы укомплектованность врачебными кадрами наблюдается дефицит врачей (врач – фтизиатр, врач ультразвуковой диагностики, врач функциональной диагностики, врач-эндоскопист, врач-инфекционист).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     Обеспеченность врачебными кадрами за последние три года возросла и составляет на 2016 год 23,4% на 10000 населения.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      За период 2012-2016гг в ОГБУЗ «Жигаловская ЦРБ» приняты по программе «Земский доктор» - 10 врачей (1-врач общей практики-2012г; 1 врач-офтальмолог -2013г; 2 врача-педиатра – 2013г; 1-врач-психиатр -2014г; 1 врач-анестезиолог-реаниматолог и 1 врач-дерматовенеролог -2015г.;1- врач-терапевт участковый; 1-врач-терапевт терапевтического отделения, 1-врач – хирург хирургического отделения  - 2016г.)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     Принята муниципальная программа «Сохранение врачебных и средних медицинских кадров «ОГБУЗ Жигаловская РБ» на 2016-2019гг. предусматривает: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     1. Выплата подъемных молодым специалистам (врачи-100000 руб.; СМП -50000 руб.)</w:t>
      </w:r>
    </w:p>
    <w:p w:rsidR="00825FE3" w:rsidRPr="001F2F9D" w:rsidRDefault="00825FE3" w:rsidP="00B3455A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     В декабре 2016 года произведена выплата «подъемных»: врачам -7 человек, средним – 1 человек.</w:t>
      </w:r>
    </w:p>
    <w:p w:rsidR="00B3455A" w:rsidRDefault="00B3455A" w:rsidP="00D475C2">
      <w:pPr>
        <w:ind w:firstLine="709"/>
      </w:pPr>
    </w:p>
    <w:p w:rsidR="00327C93" w:rsidRPr="00327C93" w:rsidRDefault="00791488" w:rsidP="00327C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4 . </w:t>
      </w:r>
      <w:r w:rsidR="00327C93" w:rsidRPr="00327C93">
        <w:rPr>
          <w:b/>
          <w:bCs/>
          <w:sz w:val="28"/>
          <w:szCs w:val="28"/>
        </w:rPr>
        <w:t>Показатели выполнения объемов медицинской помощи</w:t>
      </w:r>
    </w:p>
    <w:p w:rsidR="00327C93" w:rsidRDefault="00327C93" w:rsidP="00D475C2">
      <w:pPr>
        <w:ind w:firstLine="709"/>
      </w:pPr>
    </w:p>
    <w:tbl>
      <w:tblPr>
        <w:tblW w:w="9796" w:type="dxa"/>
        <w:tblInd w:w="94" w:type="dxa"/>
        <w:tblLayout w:type="fixed"/>
        <w:tblLook w:val="04A0"/>
      </w:tblPr>
      <w:tblGrid>
        <w:gridCol w:w="574"/>
        <w:gridCol w:w="2701"/>
        <w:gridCol w:w="1573"/>
        <w:gridCol w:w="982"/>
        <w:gridCol w:w="996"/>
        <w:gridCol w:w="996"/>
        <w:gridCol w:w="982"/>
        <w:gridCol w:w="992"/>
      </w:tblGrid>
      <w:tr w:rsidR="00327C93" w:rsidRPr="00B3455A" w:rsidTr="00327C93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327C93">
            <w:pPr>
              <w:jc w:val="center"/>
              <w:rPr>
                <w:b/>
                <w:bCs/>
              </w:rPr>
            </w:pPr>
            <w:r w:rsidRPr="004E09D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E09DB">
              <w:rPr>
                <w:b/>
                <w:bCs/>
              </w:rPr>
              <w:t>п</w:t>
            </w:r>
            <w:proofErr w:type="spellEnd"/>
            <w:proofErr w:type="gramEnd"/>
            <w:r w:rsidRPr="004E09DB">
              <w:rPr>
                <w:b/>
                <w:bCs/>
              </w:rPr>
              <w:t>/</w:t>
            </w:r>
            <w:proofErr w:type="spellStart"/>
            <w:r w:rsidRPr="004E09D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C93" w:rsidRPr="004E09DB" w:rsidRDefault="00327C93" w:rsidP="00327C93">
            <w:pPr>
              <w:jc w:val="center"/>
              <w:rPr>
                <w:b/>
                <w:bCs/>
              </w:rPr>
            </w:pPr>
            <w:r w:rsidRPr="004E09DB">
              <w:rPr>
                <w:b/>
                <w:bCs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C93" w:rsidRPr="004E09DB" w:rsidRDefault="00327C93" w:rsidP="00327C93">
            <w:pPr>
              <w:jc w:val="center"/>
              <w:rPr>
                <w:b/>
                <w:bCs/>
              </w:rPr>
            </w:pPr>
            <w:r w:rsidRPr="004E09DB">
              <w:rPr>
                <w:b/>
                <w:bCs/>
              </w:rPr>
              <w:t>Единица</w:t>
            </w:r>
          </w:p>
          <w:p w:rsidR="00327C93" w:rsidRPr="004E09DB" w:rsidRDefault="00327C93" w:rsidP="00327C93">
            <w:pPr>
              <w:jc w:val="center"/>
              <w:rPr>
                <w:b/>
                <w:bCs/>
              </w:rPr>
            </w:pPr>
            <w:r w:rsidRPr="004E09DB">
              <w:rPr>
                <w:b/>
                <w:bCs/>
              </w:rPr>
              <w:t>измерения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C93" w:rsidRPr="004E09DB" w:rsidRDefault="00327C93" w:rsidP="00327C93">
            <w:pPr>
              <w:jc w:val="center"/>
              <w:rPr>
                <w:b/>
                <w:bCs/>
              </w:rPr>
            </w:pPr>
            <w:r w:rsidRPr="004E09DB">
              <w:rPr>
                <w:b/>
                <w:bCs/>
              </w:rPr>
              <w:t>2012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C93" w:rsidRPr="004E09DB" w:rsidRDefault="00327C93" w:rsidP="00327C93">
            <w:pPr>
              <w:jc w:val="center"/>
              <w:rPr>
                <w:b/>
                <w:bCs/>
              </w:rPr>
            </w:pPr>
            <w:r w:rsidRPr="004E09DB">
              <w:rPr>
                <w:b/>
                <w:bCs/>
              </w:rPr>
              <w:t>2013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C93" w:rsidRPr="004E09DB" w:rsidRDefault="00327C93" w:rsidP="00327C93">
            <w:pPr>
              <w:jc w:val="center"/>
              <w:rPr>
                <w:b/>
                <w:bCs/>
              </w:rPr>
            </w:pPr>
            <w:r w:rsidRPr="004E09DB">
              <w:rPr>
                <w:b/>
                <w:bCs/>
              </w:rPr>
              <w:t>2014 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C93" w:rsidRPr="004E09DB" w:rsidRDefault="00327C93" w:rsidP="00327C93">
            <w:pPr>
              <w:jc w:val="center"/>
              <w:rPr>
                <w:b/>
                <w:bCs/>
              </w:rPr>
            </w:pPr>
            <w:r w:rsidRPr="004E09DB">
              <w:rPr>
                <w:b/>
                <w:bCs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C93" w:rsidRPr="004E09DB" w:rsidRDefault="00327C93" w:rsidP="00327C93">
            <w:pPr>
              <w:jc w:val="center"/>
              <w:rPr>
                <w:b/>
                <w:bCs/>
              </w:rPr>
            </w:pPr>
            <w:r w:rsidRPr="004E09DB">
              <w:rPr>
                <w:b/>
                <w:bCs/>
              </w:rPr>
              <w:t>2016 г.</w:t>
            </w:r>
          </w:p>
        </w:tc>
      </w:tr>
      <w:tr w:rsidR="00327C93" w:rsidRPr="00B3455A" w:rsidTr="00327C9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B3455A">
            <w:pPr>
              <w:jc w:val="center"/>
            </w:pPr>
            <w:r w:rsidRPr="004E09DB">
              <w:t>1.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C93" w:rsidRPr="004E09DB" w:rsidRDefault="00327C93" w:rsidP="00BE5294">
            <w:pPr>
              <w:rPr>
                <w:color w:val="000000"/>
              </w:rPr>
            </w:pPr>
            <w:r w:rsidRPr="004E09DB">
              <w:rPr>
                <w:color w:val="000000"/>
              </w:rPr>
              <w:t xml:space="preserve">Специализированная медицинская помощь оказанная стационарно,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B3455A">
            <w:pPr>
              <w:jc w:val="center"/>
            </w:pPr>
            <w:r w:rsidRPr="004E09DB">
              <w:t>случаи госпитализации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327C93">
            <w:pPr>
              <w:jc w:val="center"/>
            </w:pPr>
            <w:r w:rsidRPr="004E09DB">
              <w:t>1450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327C93">
            <w:pPr>
              <w:jc w:val="center"/>
            </w:pPr>
            <w:r w:rsidRPr="004E09DB">
              <w:t>1443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327C93">
            <w:pPr>
              <w:jc w:val="center"/>
            </w:pPr>
            <w:r w:rsidRPr="004E09DB">
              <w:t>1689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C93" w:rsidRPr="004E09DB" w:rsidRDefault="00327C93" w:rsidP="00327C93">
            <w:pPr>
              <w:jc w:val="center"/>
            </w:pPr>
            <w:r w:rsidRPr="004E09DB">
              <w:t>1473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C93" w:rsidRPr="004E09DB" w:rsidRDefault="00327C93" w:rsidP="00327C93">
            <w:pPr>
              <w:jc w:val="center"/>
            </w:pPr>
            <w:r w:rsidRPr="004E09DB">
              <w:t>1331</w:t>
            </w:r>
          </w:p>
        </w:tc>
      </w:tr>
      <w:tr w:rsidR="00327C93" w:rsidRPr="00B3455A" w:rsidTr="00327C93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B3455A">
            <w:pPr>
              <w:jc w:val="center"/>
            </w:pPr>
            <w:r w:rsidRPr="004E09DB">
              <w:t>2.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C93" w:rsidRPr="004E09DB" w:rsidRDefault="00327C93" w:rsidP="00BE5294">
            <w:pPr>
              <w:rPr>
                <w:color w:val="000000"/>
              </w:rPr>
            </w:pPr>
            <w:r w:rsidRPr="004E09DB">
              <w:rPr>
                <w:color w:val="000000"/>
              </w:rPr>
              <w:t>Специализированная медицинская помощь в условиях дневного стационара,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B3455A">
            <w:pPr>
              <w:jc w:val="center"/>
            </w:pPr>
            <w:r w:rsidRPr="004E09DB">
              <w:t>пролеченные больные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327C93">
            <w:pPr>
              <w:jc w:val="center"/>
            </w:pPr>
            <w:r w:rsidRPr="004E09DB">
              <w:t>461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327C93">
            <w:pPr>
              <w:jc w:val="center"/>
            </w:pPr>
            <w:r w:rsidRPr="004E09DB">
              <w:t>314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327C93">
            <w:pPr>
              <w:jc w:val="center"/>
            </w:pPr>
            <w:r w:rsidRPr="004E09DB">
              <w:t>559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C93" w:rsidRPr="004E09DB" w:rsidRDefault="00327C93" w:rsidP="00327C93">
            <w:pPr>
              <w:jc w:val="center"/>
            </w:pPr>
            <w:r w:rsidRPr="004E09DB">
              <w:t>495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C93" w:rsidRPr="004E09DB" w:rsidRDefault="00327C93" w:rsidP="00327C93">
            <w:pPr>
              <w:jc w:val="center"/>
            </w:pPr>
            <w:r w:rsidRPr="004E09DB">
              <w:t>499</w:t>
            </w:r>
          </w:p>
        </w:tc>
      </w:tr>
      <w:tr w:rsidR="00327C93" w:rsidRPr="00B3455A" w:rsidTr="00327C9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B3455A">
            <w:pPr>
              <w:jc w:val="center"/>
            </w:pPr>
            <w:r w:rsidRPr="004E09DB">
              <w:t>3.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C93" w:rsidRPr="004E09DB" w:rsidRDefault="00327C93" w:rsidP="00B3455A">
            <w:pPr>
              <w:rPr>
                <w:color w:val="000000"/>
              </w:rPr>
            </w:pPr>
            <w:r w:rsidRPr="004E09DB">
              <w:rPr>
                <w:color w:val="000000"/>
              </w:rPr>
              <w:t xml:space="preserve">Первичная  медико-санитарная помощь,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B3455A">
            <w:pPr>
              <w:jc w:val="center"/>
            </w:pPr>
            <w:r w:rsidRPr="004E09DB">
              <w:t>число посещений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327C93">
            <w:pPr>
              <w:jc w:val="center"/>
            </w:pPr>
            <w:r w:rsidRPr="004E09DB">
              <w:t>62176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327C93">
            <w:pPr>
              <w:jc w:val="center"/>
            </w:pPr>
            <w:r w:rsidRPr="004E09DB">
              <w:t>42683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327C93">
            <w:pPr>
              <w:jc w:val="center"/>
            </w:pPr>
            <w:r w:rsidRPr="004E09DB">
              <w:t>56273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C93" w:rsidRPr="004E09DB" w:rsidRDefault="00327C93" w:rsidP="00327C93">
            <w:pPr>
              <w:jc w:val="center"/>
            </w:pPr>
            <w:r w:rsidRPr="004E09DB">
              <w:t>53312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C93" w:rsidRPr="004E09DB" w:rsidRDefault="00327C93" w:rsidP="00327C93">
            <w:pPr>
              <w:jc w:val="center"/>
            </w:pPr>
            <w:r w:rsidRPr="004E09DB">
              <w:t>60208</w:t>
            </w:r>
          </w:p>
        </w:tc>
      </w:tr>
      <w:tr w:rsidR="00327C93" w:rsidRPr="00B3455A" w:rsidTr="00327C93">
        <w:trPr>
          <w:trHeight w:val="25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7C93" w:rsidRPr="004E09DB" w:rsidRDefault="00327C93" w:rsidP="00B3455A">
            <w:pPr>
              <w:jc w:val="center"/>
            </w:pPr>
            <w:r w:rsidRPr="004E09DB">
              <w:t>4.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C93" w:rsidRPr="004E09DB" w:rsidRDefault="00327C93" w:rsidP="00BE5294">
            <w:pPr>
              <w:rPr>
                <w:color w:val="000000"/>
              </w:rPr>
            </w:pPr>
            <w:r w:rsidRPr="004E09DB">
              <w:rPr>
                <w:color w:val="000000"/>
              </w:rPr>
              <w:t>Скорая медицинская помощь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B3455A">
            <w:pPr>
              <w:jc w:val="center"/>
            </w:pPr>
            <w:r w:rsidRPr="004E09DB">
              <w:t>число вызовов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327C93">
            <w:pPr>
              <w:jc w:val="center"/>
            </w:pPr>
            <w:r w:rsidRPr="004E09DB">
              <w:t>3992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327C93">
            <w:pPr>
              <w:jc w:val="center"/>
            </w:pPr>
            <w:r w:rsidRPr="004E09DB">
              <w:t>3565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C93" w:rsidRPr="004E09DB" w:rsidRDefault="00327C93" w:rsidP="00327C93">
            <w:pPr>
              <w:jc w:val="center"/>
            </w:pPr>
            <w:r w:rsidRPr="004E09DB">
              <w:t>3269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C93" w:rsidRPr="004E09DB" w:rsidRDefault="00327C93" w:rsidP="00327C93">
            <w:pPr>
              <w:jc w:val="center"/>
            </w:pPr>
            <w:r w:rsidRPr="004E09DB">
              <w:t>3267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C93" w:rsidRPr="004E09DB" w:rsidRDefault="00327C93" w:rsidP="00327C93">
            <w:pPr>
              <w:jc w:val="center"/>
            </w:pPr>
            <w:r w:rsidRPr="004E09DB">
              <w:t>3060</w:t>
            </w:r>
          </w:p>
        </w:tc>
      </w:tr>
    </w:tbl>
    <w:p w:rsidR="001F2F9D" w:rsidRDefault="001F2F9D" w:rsidP="00030E51">
      <w:pPr>
        <w:jc w:val="center"/>
        <w:rPr>
          <w:b/>
        </w:rPr>
      </w:pPr>
    </w:p>
    <w:p w:rsidR="001F2F9D" w:rsidRDefault="001F2F9D" w:rsidP="00030E51">
      <w:pPr>
        <w:jc w:val="center"/>
        <w:rPr>
          <w:b/>
        </w:rPr>
      </w:pPr>
    </w:p>
    <w:p w:rsidR="00825FE3" w:rsidRPr="00791488" w:rsidRDefault="00030E51" w:rsidP="00030E51">
      <w:pPr>
        <w:jc w:val="center"/>
        <w:rPr>
          <w:b/>
          <w:sz w:val="28"/>
          <w:szCs w:val="28"/>
        </w:rPr>
      </w:pPr>
      <w:r w:rsidRPr="00791488">
        <w:rPr>
          <w:b/>
          <w:sz w:val="28"/>
          <w:szCs w:val="28"/>
        </w:rPr>
        <w:t>План мероприятий по улучшению качества работы (условий функционирования)</w:t>
      </w:r>
    </w:p>
    <w:p w:rsidR="00030E51" w:rsidRDefault="00030E51" w:rsidP="00D36869">
      <w:pPr>
        <w:jc w:val="both"/>
      </w:pPr>
    </w:p>
    <w:tbl>
      <w:tblPr>
        <w:tblW w:w="10176" w:type="dxa"/>
        <w:tblInd w:w="-34" w:type="dxa"/>
        <w:tblLayout w:type="fixed"/>
        <w:tblLook w:val="04A0"/>
      </w:tblPr>
      <w:tblGrid>
        <w:gridCol w:w="128"/>
        <w:gridCol w:w="581"/>
        <w:gridCol w:w="4395"/>
        <w:gridCol w:w="2268"/>
        <w:gridCol w:w="1276"/>
        <w:gridCol w:w="1291"/>
        <w:gridCol w:w="237"/>
      </w:tblGrid>
      <w:tr w:rsidR="00030E51" w:rsidRPr="00030E51" w:rsidTr="0043157E">
        <w:trPr>
          <w:gridBefore w:val="1"/>
          <w:gridAfter w:val="1"/>
          <w:wBefore w:w="128" w:type="dxa"/>
          <w:wAfter w:w="237" w:type="dxa"/>
          <w:trHeight w:val="2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30E51" w:rsidRPr="00030E51" w:rsidRDefault="00030E51" w:rsidP="00030E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030E5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51" w:rsidRPr="00030E51" w:rsidRDefault="00030E51" w:rsidP="00030E51">
            <w:pPr>
              <w:rPr>
                <w:rFonts w:ascii="Castellar" w:hAnsi="Castellar" w:cs="Arial"/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Наименование</w:t>
            </w:r>
            <w:r w:rsidRPr="00030E51">
              <w:rPr>
                <w:rFonts w:ascii="Castellar" w:hAnsi="Castellar" w:cs="Arial"/>
                <w:sz w:val="20"/>
                <w:szCs w:val="20"/>
              </w:rPr>
              <w:t xml:space="preserve"> </w:t>
            </w:r>
            <w:r w:rsidRPr="00030E51">
              <w:rPr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rFonts w:ascii="Castellar" w:hAnsi="Castellar" w:cs="Arial"/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51" w:rsidRPr="00030E51" w:rsidRDefault="00030E51" w:rsidP="00030E51">
            <w:pPr>
              <w:jc w:val="center"/>
              <w:rPr>
                <w:rFonts w:ascii="Castellar" w:hAnsi="Castellar" w:cs="Arial"/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сроки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51" w:rsidRPr="00030E51" w:rsidRDefault="00030E51" w:rsidP="00030E51">
            <w:pPr>
              <w:rPr>
                <w:rFonts w:ascii="Castellar" w:hAnsi="Castellar" w:cs="Arial"/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примечание</w:t>
            </w:r>
          </w:p>
        </w:tc>
      </w:tr>
      <w:tr w:rsidR="00030E51" w:rsidRPr="00030E51" w:rsidTr="0043157E">
        <w:trPr>
          <w:gridBefore w:val="1"/>
          <w:gridAfter w:val="1"/>
          <w:wBefore w:w="128" w:type="dxa"/>
          <w:wAfter w:w="237" w:type="dxa"/>
          <w:trHeight w:val="160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51" w:rsidRPr="00030E51" w:rsidRDefault="00030E51" w:rsidP="00030E51">
            <w:pPr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Информационное сопровождение системы оценки качества работы ОГБУЗ «Жигаловская РБ», в том числе размещение информации о функционировании системы оценки качества работы и результатах этой оценки в средствах массовой информации на официальном сайте ОГБУЗ «Жигаловская  РБ»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Зам</w:t>
            </w:r>
            <w:proofErr w:type="gramStart"/>
            <w:r w:rsidRPr="00030E51">
              <w:rPr>
                <w:sz w:val="20"/>
                <w:szCs w:val="20"/>
              </w:rPr>
              <w:t>.г</w:t>
            </w:r>
            <w:proofErr w:type="gramEnd"/>
            <w:r w:rsidRPr="00030E51">
              <w:rPr>
                <w:sz w:val="20"/>
                <w:szCs w:val="20"/>
              </w:rPr>
              <w:t>лавного врача по лечебной работе, программист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 </w:t>
            </w:r>
          </w:p>
        </w:tc>
      </w:tr>
      <w:tr w:rsidR="00030E51" w:rsidRPr="00030E51" w:rsidTr="0043157E">
        <w:trPr>
          <w:gridBefore w:val="1"/>
          <w:gridAfter w:val="1"/>
          <w:wBefore w:w="128" w:type="dxa"/>
          <w:wAfter w:w="237" w:type="dxa"/>
          <w:trHeight w:val="20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51" w:rsidRPr="00030E51" w:rsidRDefault="00030E51" w:rsidP="00030E51">
            <w:pPr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Проведение благоустройства территории, прилегающей к ОГБУЗ «Жигаловская РБ» и создание комфортности условий и доступности получения медицинских услуг, в том числе для граждан с ограниченными возможностями, в местах ожидания: холл около регистратуры, вестибюль, коридоры, оснащение видеомониторами, инфоматами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Главный врач, начальник хозяйственного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В соответствии со сметой, требований законодательства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</w:p>
        </w:tc>
      </w:tr>
      <w:tr w:rsidR="00030E51" w:rsidRPr="00030E51" w:rsidTr="0043157E">
        <w:trPr>
          <w:gridBefore w:val="1"/>
          <w:gridAfter w:val="1"/>
          <w:wBefore w:w="128" w:type="dxa"/>
          <w:wAfter w:w="237" w:type="dxa"/>
          <w:trHeight w:val="10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51" w:rsidRPr="00030E51" w:rsidRDefault="00030E51" w:rsidP="00030E51">
            <w:pPr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Укомплектованность медицинскими кадрами и современным лечебно-диагностическим оборудованием для своевременной доступности и качества оказания медицинской помощи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Главный врач, начальник отдела кадров, главная медицинская сестра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Постоянно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</w:p>
        </w:tc>
      </w:tr>
      <w:tr w:rsidR="00030E51" w:rsidRPr="00030E51" w:rsidTr="0043157E">
        <w:trPr>
          <w:gridBefore w:val="1"/>
          <w:gridAfter w:val="1"/>
          <w:wBefore w:w="128" w:type="dxa"/>
          <w:wAfter w:w="237" w:type="dxa"/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51" w:rsidRPr="00030E51" w:rsidRDefault="00030E51" w:rsidP="00030E51">
            <w:pPr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 xml:space="preserve">Запись телефонных разговоров в регистратуре, СМП,  с целью </w:t>
            </w:r>
            <w:proofErr w:type="gramStart"/>
            <w:r w:rsidRPr="00030E51">
              <w:rPr>
                <w:sz w:val="20"/>
                <w:szCs w:val="20"/>
              </w:rPr>
              <w:t>контроля за</w:t>
            </w:r>
            <w:proofErr w:type="gramEnd"/>
            <w:r w:rsidRPr="00030E51">
              <w:rPr>
                <w:sz w:val="20"/>
                <w:szCs w:val="20"/>
              </w:rPr>
              <w:t xml:space="preserve"> недопущением грубости и некомпетентности отношения со стороны медицинских работников-регистраторов 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Главный врач, программист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Систематически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</w:p>
        </w:tc>
      </w:tr>
      <w:tr w:rsidR="00030E51" w:rsidRPr="00030E51" w:rsidTr="0043157E">
        <w:trPr>
          <w:gridBefore w:val="1"/>
          <w:gridAfter w:val="1"/>
          <w:wBefore w:w="128" w:type="dxa"/>
          <w:wAfter w:w="237" w:type="dxa"/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51" w:rsidRPr="00030E51" w:rsidRDefault="00030E51" w:rsidP="00030E51">
            <w:pPr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Проведение семинаров с медицинским персоналом на тему этики и деонтологии при общении с пациентами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Зам</w:t>
            </w:r>
            <w:proofErr w:type="gramStart"/>
            <w:r w:rsidRPr="00030E51">
              <w:rPr>
                <w:sz w:val="20"/>
                <w:szCs w:val="20"/>
              </w:rPr>
              <w:t>.г</w:t>
            </w:r>
            <w:proofErr w:type="gramEnd"/>
            <w:r w:rsidRPr="00030E51">
              <w:rPr>
                <w:sz w:val="20"/>
                <w:szCs w:val="20"/>
              </w:rPr>
              <w:t>лавного врача по лечебной работе, главная медицинская сестра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2 раза в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</w:p>
        </w:tc>
      </w:tr>
      <w:tr w:rsidR="00030E51" w:rsidRPr="00030E51" w:rsidTr="0043157E">
        <w:trPr>
          <w:gridBefore w:val="1"/>
          <w:gridAfter w:val="1"/>
          <w:wBefore w:w="128" w:type="dxa"/>
          <w:wAfter w:w="237" w:type="dxa"/>
          <w:trHeight w:val="10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51" w:rsidRPr="00030E51" w:rsidRDefault="00030E51" w:rsidP="00030E51">
            <w:pPr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Проведение административных совещаний, производственных собраний по улучшению качества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 xml:space="preserve">Главный врач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Ежемесячно</w:t>
            </w:r>
            <w:r w:rsidR="006F572B">
              <w:rPr>
                <w:sz w:val="20"/>
                <w:szCs w:val="20"/>
              </w:rPr>
              <w:t>,</w:t>
            </w:r>
            <w:r w:rsidRPr="00030E51">
              <w:rPr>
                <w:sz w:val="20"/>
                <w:szCs w:val="20"/>
              </w:rPr>
              <w:t xml:space="preserve"> а так же в случае необходимости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</w:p>
        </w:tc>
      </w:tr>
      <w:tr w:rsidR="00030E51" w:rsidRPr="00030E51" w:rsidTr="0043157E">
        <w:trPr>
          <w:gridBefore w:val="1"/>
          <w:gridAfter w:val="1"/>
          <w:wBefore w:w="128" w:type="dxa"/>
          <w:wAfter w:w="237" w:type="dxa"/>
          <w:trHeight w:val="1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51" w:rsidRPr="00030E51" w:rsidRDefault="00030E51" w:rsidP="00030E51">
            <w:pPr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 xml:space="preserve">Дальнейшая работа по информатизации поликлиники с целью автоматизации заполнения электронной амбулаторной карты, доступности и своевременности лечебно- диагностических исследований в процессе оказания </w:t>
            </w:r>
            <w:proofErr w:type="spellStart"/>
            <w:r w:rsidRPr="00030E51">
              <w:rPr>
                <w:sz w:val="20"/>
                <w:szCs w:val="20"/>
              </w:rPr>
              <w:t>мед</w:t>
            </w:r>
            <w:proofErr w:type="gramStart"/>
            <w:r w:rsidRPr="00030E51">
              <w:rPr>
                <w:sz w:val="20"/>
                <w:szCs w:val="20"/>
              </w:rPr>
              <w:t>.п</w:t>
            </w:r>
            <w:proofErr w:type="gramEnd"/>
            <w:r w:rsidRPr="00030E51">
              <w:rPr>
                <w:sz w:val="20"/>
                <w:szCs w:val="20"/>
              </w:rPr>
              <w:t>омощи</w:t>
            </w:r>
            <w:proofErr w:type="spellEnd"/>
            <w:r w:rsidRPr="00030E51">
              <w:rPr>
                <w:sz w:val="20"/>
                <w:szCs w:val="20"/>
              </w:rPr>
              <w:t>; сокращение очередей и времени ожидания приема врача пациентами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Зам</w:t>
            </w:r>
            <w:proofErr w:type="gramStart"/>
            <w:r w:rsidRPr="00030E51">
              <w:rPr>
                <w:sz w:val="20"/>
                <w:szCs w:val="20"/>
              </w:rPr>
              <w:t>.г</w:t>
            </w:r>
            <w:proofErr w:type="gramEnd"/>
            <w:r w:rsidRPr="00030E51">
              <w:rPr>
                <w:sz w:val="20"/>
                <w:szCs w:val="20"/>
              </w:rPr>
              <w:t>лавного врача по поликлинической помощи, программист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Постоянно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</w:p>
        </w:tc>
      </w:tr>
      <w:tr w:rsidR="00030E51" w:rsidRPr="00030E51" w:rsidTr="0043157E">
        <w:trPr>
          <w:gridBefore w:val="1"/>
          <w:gridAfter w:val="1"/>
          <w:wBefore w:w="128" w:type="dxa"/>
          <w:wAfter w:w="237" w:type="dxa"/>
          <w:trHeight w:val="15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51" w:rsidRPr="00030E51" w:rsidRDefault="00030E51" w:rsidP="00030E51">
            <w:pPr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Продолжение работы с Советом ветеранов Жигаловского района по вопросам взаимодействия, улучшения качества работы, доступности и своевременности оказания медицинской помощи пожилым гражданам, инвалидам, ветеранам войны и труда.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 xml:space="preserve">Зам.главного врача по поликлинической помощи, зам.главного врача по </w:t>
            </w:r>
            <w:r w:rsidR="00F0661A" w:rsidRPr="00030E51">
              <w:rPr>
                <w:sz w:val="20"/>
                <w:szCs w:val="20"/>
              </w:rPr>
              <w:t>лечебной</w:t>
            </w:r>
            <w:r w:rsidRPr="00030E51"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Постоянно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</w:p>
        </w:tc>
      </w:tr>
      <w:tr w:rsidR="00030E51" w:rsidRPr="00030E51" w:rsidTr="0043157E">
        <w:trPr>
          <w:gridBefore w:val="1"/>
          <w:gridAfter w:val="1"/>
          <w:wBefore w:w="128" w:type="dxa"/>
          <w:wAfter w:w="237" w:type="dxa"/>
          <w:trHeight w:val="27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51" w:rsidRPr="00030E51" w:rsidRDefault="00030E51" w:rsidP="00030E51">
            <w:pPr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Проведение профилактической и агитационной работы по предотвращению употребления алкогольной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Зам</w:t>
            </w:r>
            <w:proofErr w:type="gramStart"/>
            <w:r w:rsidRPr="00030E51">
              <w:rPr>
                <w:sz w:val="20"/>
                <w:szCs w:val="20"/>
              </w:rPr>
              <w:t>.г</w:t>
            </w:r>
            <w:proofErr w:type="gramEnd"/>
            <w:r w:rsidRPr="00030E51">
              <w:rPr>
                <w:sz w:val="20"/>
                <w:szCs w:val="20"/>
              </w:rPr>
              <w:t>лавного врача по поликлинической помощи, зам.главного врача по лечебной работе, главная медицинская сестра, врачи соответствующих специальностей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Постоянно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</w:p>
        </w:tc>
      </w:tr>
      <w:tr w:rsidR="00030E51" w:rsidRPr="00030E51" w:rsidTr="0043157E">
        <w:trPr>
          <w:gridBefore w:val="1"/>
          <w:gridAfter w:val="1"/>
          <w:wBefore w:w="128" w:type="dxa"/>
          <w:wAfter w:w="237" w:type="dxa"/>
          <w:trHeight w:val="2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10.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51" w:rsidRPr="00030E51" w:rsidRDefault="00030E51" w:rsidP="00030E51">
            <w:pPr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Проведение профилактической и агитационной работы по предотвращению употребления табачной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030E51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Зам</w:t>
            </w:r>
            <w:proofErr w:type="gramStart"/>
            <w:r w:rsidRPr="00030E51">
              <w:rPr>
                <w:sz w:val="20"/>
                <w:szCs w:val="20"/>
              </w:rPr>
              <w:t>.г</w:t>
            </w:r>
            <w:proofErr w:type="gramEnd"/>
            <w:r w:rsidRPr="00030E51">
              <w:rPr>
                <w:sz w:val="20"/>
                <w:szCs w:val="20"/>
              </w:rPr>
              <w:t>лавного врача по поликлинической помощи, зам.главного врача по лечебной работе, главная медицинская сестра, врачи соответствующих специальностей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  <w:r w:rsidRPr="00030E51">
              <w:rPr>
                <w:sz w:val="20"/>
                <w:szCs w:val="20"/>
              </w:rPr>
              <w:t>Постоянно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0E51" w:rsidRPr="00030E51" w:rsidRDefault="00030E51" w:rsidP="00D475C2">
            <w:pPr>
              <w:jc w:val="center"/>
              <w:rPr>
                <w:sz w:val="20"/>
                <w:szCs w:val="20"/>
              </w:rPr>
            </w:pPr>
          </w:p>
        </w:tc>
      </w:tr>
      <w:tr w:rsidR="001814DC" w:rsidRPr="00825FE3" w:rsidTr="001F2F9D">
        <w:tblPrEx>
          <w:tblCellMar>
            <w:left w:w="89" w:type="dxa"/>
            <w:right w:w="89" w:type="dxa"/>
          </w:tblCellMar>
          <w:tblLook w:val="0000"/>
        </w:tblPrEx>
        <w:trPr>
          <w:cantSplit/>
          <w:trHeight w:val="1135"/>
        </w:trPr>
        <w:tc>
          <w:tcPr>
            <w:tcW w:w="10176" w:type="dxa"/>
            <w:gridSpan w:val="7"/>
          </w:tcPr>
          <w:p w:rsidR="001814DC" w:rsidRPr="00825FE3" w:rsidRDefault="001814DC" w:rsidP="00825FE3">
            <w:pPr>
              <w:jc w:val="right"/>
              <w:rPr>
                <w:sz w:val="20"/>
                <w:szCs w:val="20"/>
              </w:rPr>
            </w:pPr>
            <w:r w:rsidRPr="00825FE3">
              <w:rPr>
                <w:sz w:val="20"/>
                <w:szCs w:val="20"/>
              </w:rPr>
              <w:lastRenderedPageBreak/>
              <w:t>Приложение №1 к Плану мероприятий («дорожной карте»)</w:t>
            </w:r>
          </w:p>
          <w:p w:rsidR="001814DC" w:rsidRPr="00825FE3" w:rsidRDefault="001814DC" w:rsidP="00825FE3">
            <w:pPr>
              <w:jc w:val="right"/>
              <w:rPr>
                <w:sz w:val="20"/>
                <w:szCs w:val="20"/>
              </w:rPr>
            </w:pPr>
            <w:r w:rsidRPr="00825FE3">
              <w:rPr>
                <w:sz w:val="20"/>
                <w:szCs w:val="20"/>
              </w:rPr>
              <w:t xml:space="preserve">«Изменения в отраслях социальной сферы, </w:t>
            </w:r>
          </w:p>
          <w:p w:rsidR="001814DC" w:rsidRPr="00825FE3" w:rsidRDefault="001814DC" w:rsidP="00825FE3">
            <w:pPr>
              <w:jc w:val="right"/>
              <w:rPr>
                <w:sz w:val="20"/>
                <w:szCs w:val="20"/>
              </w:rPr>
            </w:pPr>
            <w:r w:rsidRPr="00825FE3">
              <w:rPr>
                <w:sz w:val="20"/>
                <w:szCs w:val="20"/>
              </w:rPr>
              <w:t xml:space="preserve">направленные на повышение эффективности </w:t>
            </w:r>
          </w:p>
          <w:p w:rsidR="001814DC" w:rsidRPr="00825FE3" w:rsidRDefault="001814DC" w:rsidP="00791488">
            <w:pPr>
              <w:jc w:val="right"/>
              <w:rPr>
                <w:sz w:val="20"/>
                <w:szCs w:val="20"/>
              </w:rPr>
            </w:pPr>
            <w:r w:rsidRPr="00825FE3">
              <w:rPr>
                <w:sz w:val="20"/>
                <w:szCs w:val="20"/>
              </w:rPr>
              <w:t xml:space="preserve">здравоохранения» </w:t>
            </w:r>
          </w:p>
        </w:tc>
      </w:tr>
    </w:tbl>
    <w:p w:rsidR="00791488" w:rsidRDefault="00791488" w:rsidP="00825FE3">
      <w:pPr>
        <w:tabs>
          <w:tab w:val="left" w:pos="0"/>
        </w:tabs>
        <w:ind w:left="851" w:hanging="142"/>
        <w:jc w:val="center"/>
        <w:rPr>
          <w:b/>
          <w:sz w:val="28"/>
          <w:szCs w:val="28"/>
        </w:rPr>
      </w:pPr>
    </w:p>
    <w:p w:rsidR="00825FE3" w:rsidRPr="00791488" w:rsidRDefault="00825FE3" w:rsidP="00825FE3">
      <w:pPr>
        <w:tabs>
          <w:tab w:val="left" w:pos="0"/>
        </w:tabs>
        <w:ind w:left="851" w:hanging="142"/>
        <w:jc w:val="center"/>
        <w:rPr>
          <w:b/>
          <w:bCs/>
          <w:sz w:val="28"/>
          <w:szCs w:val="28"/>
        </w:rPr>
      </w:pPr>
      <w:r w:rsidRPr="00791488">
        <w:rPr>
          <w:b/>
          <w:sz w:val="28"/>
          <w:szCs w:val="28"/>
        </w:rPr>
        <w:t>Структура коечного фонда</w:t>
      </w:r>
    </w:p>
    <w:p w:rsidR="00825FE3" w:rsidRPr="001F2F9D" w:rsidRDefault="00825FE3" w:rsidP="00825FE3">
      <w:pPr>
        <w:tabs>
          <w:tab w:val="left" w:pos="0"/>
        </w:tabs>
        <w:jc w:val="center"/>
        <w:rPr>
          <w:bCs/>
          <w:sz w:val="28"/>
          <w:szCs w:val="28"/>
        </w:rPr>
      </w:pPr>
    </w:p>
    <w:p w:rsidR="00825FE3" w:rsidRPr="001F2F9D" w:rsidRDefault="00825FE3" w:rsidP="00D475C2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  Коечный фонд учреждения в динамике значительно не меняется, хотя нормативными актами в сфере здравоохранения  рекомендуется сокращение оказание стационарной круглосуточной медицинской помощи и развитие стационарозамещающей помощи (организация помощи в условиях дневного  стационар при стационарах и амбулаториях). Однако в связи с тем, что ОГБУЗ «Жигаловская РБ» ежегодно перевыполняет плановые объемы стационарной  медицинской помощи, а так же  и учитывая  территориальные  особенности нашего района, отдаленность населенных пунктов, транспортную доступностью невозможно оказания помощи только в условиях дневных стационаров и необходимо сохранение стационаров для оказания круглосуточной помощи жителям.  </w:t>
      </w:r>
    </w:p>
    <w:p w:rsidR="00825FE3" w:rsidRDefault="00825FE3" w:rsidP="00825FE3">
      <w:pPr>
        <w:jc w:val="both"/>
      </w:pPr>
    </w:p>
    <w:p w:rsidR="00825FE3" w:rsidRPr="00791488" w:rsidRDefault="00825FE3" w:rsidP="00825FE3">
      <w:pPr>
        <w:jc w:val="both"/>
      </w:pPr>
      <w:r w:rsidRPr="00077917">
        <w:t>Рис. № 1</w:t>
      </w:r>
      <w:r w:rsidRPr="00791488">
        <w:t>. Динамика коечного фонда.</w:t>
      </w:r>
    </w:p>
    <w:p w:rsidR="005F59CF" w:rsidRDefault="005F59CF" w:rsidP="00825FE3">
      <w:pPr>
        <w:jc w:val="both"/>
        <w:rPr>
          <w:b/>
        </w:rPr>
      </w:pPr>
    </w:p>
    <w:tbl>
      <w:tblPr>
        <w:tblStyle w:val="a5"/>
        <w:tblW w:w="9322" w:type="dxa"/>
        <w:tblLook w:val="04A0"/>
      </w:tblPr>
      <w:tblGrid>
        <w:gridCol w:w="1595"/>
        <w:gridCol w:w="1348"/>
        <w:gridCol w:w="1560"/>
        <w:gridCol w:w="1701"/>
        <w:gridCol w:w="1559"/>
        <w:gridCol w:w="1559"/>
      </w:tblGrid>
      <w:tr w:rsidR="005F59CF" w:rsidTr="00585BFA">
        <w:trPr>
          <w:trHeight w:val="134"/>
        </w:trPr>
        <w:tc>
          <w:tcPr>
            <w:tcW w:w="1595" w:type="dxa"/>
          </w:tcPr>
          <w:p w:rsidR="005F59CF" w:rsidRPr="005F59CF" w:rsidRDefault="005F59CF" w:rsidP="00825FE3">
            <w:pPr>
              <w:jc w:val="both"/>
              <w:rPr>
                <w:b/>
                <w:sz w:val="24"/>
                <w:szCs w:val="24"/>
              </w:rPr>
            </w:pPr>
            <w:r w:rsidRPr="005F59C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348" w:type="dxa"/>
          </w:tcPr>
          <w:p w:rsidR="005F59CF" w:rsidRPr="005F59CF" w:rsidRDefault="005F59CF" w:rsidP="005F59CF">
            <w:pPr>
              <w:jc w:val="center"/>
              <w:rPr>
                <w:sz w:val="24"/>
                <w:szCs w:val="24"/>
              </w:rPr>
            </w:pPr>
            <w:r w:rsidRPr="005F59CF">
              <w:rPr>
                <w:sz w:val="24"/>
                <w:szCs w:val="24"/>
              </w:rPr>
              <w:t>2012 г.</w:t>
            </w:r>
          </w:p>
        </w:tc>
        <w:tc>
          <w:tcPr>
            <w:tcW w:w="1560" w:type="dxa"/>
          </w:tcPr>
          <w:p w:rsidR="005F59CF" w:rsidRPr="005F59CF" w:rsidRDefault="005F59CF" w:rsidP="005F59CF">
            <w:pPr>
              <w:jc w:val="center"/>
              <w:rPr>
                <w:sz w:val="24"/>
                <w:szCs w:val="24"/>
              </w:rPr>
            </w:pPr>
            <w:r w:rsidRPr="005F59CF">
              <w:rPr>
                <w:sz w:val="24"/>
                <w:szCs w:val="24"/>
              </w:rPr>
              <w:t>2013 г.</w:t>
            </w:r>
          </w:p>
        </w:tc>
        <w:tc>
          <w:tcPr>
            <w:tcW w:w="1701" w:type="dxa"/>
          </w:tcPr>
          <w:p w:rsidR="005F59CF" w:rsidRPr="005F59CF" w:rsidRDefault="005F59CF" w:rsidP="005F59CF">
            <w:pPr>
              <w:jc w:val="center"/>
              <w:rPr>
                <w:sz w:val="24"/>
                <w:szCs w:val="24"/>
              </w:rPr>
            </w:pPr>
            <w:r w:rsidRPr="005F59CF">
              <w:rPr>
                <w:sz w:val="24"/>
                <w:szCs w:val="24"/>
              </w:rPr>
              <w:t>2014 г.</w:t>
            </w:r>
          </w:p>
        </w:tc>
        <w:tc>
          <w:tcPr>
            <w:tcW w:w="1559" w:type="dxa"/>
          </w:tcPr>
          <w:p w:rsidR="005F59CF" w:rsidRPr="005F59CF" w:rsidRDefault="005F59CF" w:rsidP="005F59CF">
            <w:pPr>
              <w:jc w:val="center"/>
              <w:rPr>
                <w:sz w:val="24"/>
                <w:szCs w:val="24"/>
              </w:rPr>
            </w:pPr>
            <w:r w:rsidRPr="005F59CF">
              <w:rPr>
                <w:sz w:val="24"/>
                <w:szCs w:val="24"/>
              </w:rPr>
              <w:t>2015 г.</w:t>
            </w:r>
          </w:p>
        </w:tc>
        <w:tc>
          <w:tcPr>
            <w:tcW w:w="1559" w:type="dxa"/>
          </w:tcPr>
          <w:p w:rsidR="005F59CF" w:rsidRPr="005F59CF" w:rsidRDefault="005F59CF" w:rsidP="005F59CF">
            <w:pPr>
              <w:jc w:val="center"/>
              <w:rPr>
                <w:sz w:val="24"/>
                <w:szCs w:val="24"/>
              </w:rPr>
            </w:pPr>
            <w:r w:rsidRPr="005F59CF">
              <w:rPr>
                <w:sz w:val="24"/>
                <w:szCs w:val="24"/>
              </w:rPr>
              <w:t>2016 г.</w:t>
            </w:r>
          </w:p>
        </w:tc>
      </w:tr>
      <w:tr w:rsidR="005F59CF" w:rsidTr="00791488">
        <w:tc>
          <w:tcPr>
            <w:tcW w:w="1595" w:type="dxa"/>
          </w:tcPr>
          <w:p w:rsidR="005F59CF" w:rsidRPr="005F59CF" w:rsidRDefault="005F59CF" w:rsidP="00825FE3">
            <w:pPr>
              <w:jc w:val="both"/>
              <w:rPr>
                <w:b/>
                <w:sz w:val="24"/>
                <w:szCs w:val="24"/>
              </w:rPr>
            </w:pPr>
            <w:r w:rsidRPr="005F59CF">
              <w:rPr>
                <w:b/>
                <w:sz w:val="24"/>
                <w:szCs w:val="24"/>
              </w:rPr>
              <w:t>Количество коек</w:t>
            </w:r>
          </w:p>
        </w:tc>
        <w:tc>
          <w:tcPr>
            <w:tcW w:w="1348" w:type="dxa"/>
            <w:vAlign w:val="center"/>
          </w:tcPr>
          <w:p w:rsidR="005F59CF" w:rsidRPr="005F59CF" w:rsidRDefault="005F59CF" w:rsidP="00791488">
            <w:pPr>
              <w:jc w:val="center"/>
              <w:rPr>
                <w:sz w:val="24"/>
                <w:szCs w:val="24"/>
              </w:rPr>
            </w:pPr>
            <w:r w:rsidRPr="005F59CF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vAlign w:val="center"/>
          </w:tcPr>
          <w:p w:rsidR="005F59CF" w:rsidRPr="005F59CF" w:rsidRDefault="005F59CF" w:rsidP="00791488">
            <w:pPr>
              <w:jc w:val="center"/>
              <w:rPr>
                <w:sz w:val="24"/>
                <w:szCs w:val="24"/>
              </w:rPr>
            </w:pPr>
            <w:r w:rsidRPr="005F59CF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5F59CF" w:rsidRPr="005F59CF" w:rsidRDefault="005F59CF" w:rsidP="00791488">
            <w:pPr>
              <w:jc w:val="center"/>
              <w:rPr>
                <w:sz w:val="24"/>
                <w:szCs w:val="24"/>
              </w:rPr>
            </w:pPr>
            <w:r w:rsidRPr="005F59CF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vAlign w:val="center"/>
          </w:tcPr>
          <w:p w:rsidR="005F59CF" w:rsidRPr="005F59CF" w:rsidRDefault="005F59CF" w:rsidP="00791488">
            <w:pPr>
              <w:jc w:val="center"/>
              <w:rPr>
                <w:sz w:val="24"/>
                <w:szCs w:val="24"/>
              </w:rPr>
            </w:pPr>
            <w:r w:rsidRPr="005F59CF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5F59CF" w:rsidRPr="005F59CF" w:rsidRDefault="005F59CF" w:rsidP="00791488">
            <w:pPr>
              <w:jc w:val="center"/>
              <w:rPr>
                <w:sz w:val="24"/>
                <w:szCs w:val="24"/>
              </w:rPr>
            </w:pPr>
            <w:r w:rsidRPr="005F59CF">
              <w:rPr>
                <w:sz w:val="24"/>
                <w:szCs w:val="24"/>
              </w:rPr>
              <w:t>65</w:t>
            </w:r>
          </w:p>
        </w:tc>
      </w:tr>
    </w:tbl>
    <w:p w:rsidR="005F59CF" w:rsidRPr="00077917" w:rsidRDefault="005F59CF" w:rsidP="00825FE3">
      <w:pPr>
        <w:jc w:val="both"/>
        <w:rPr>
          <w:b/>
        </w:rPr>
      </w:pPr>
    </w:p>
    <w:p w:rsidR="005F59CF" w:rsidRPr="001F2F9D" w:rsidRDefault="005F59CF" w:rsidP="00D475C2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     Значительную часть коечного фонда в 2016 году  составляли койки общего терапевтического профиля – 51,7%, хирургического профиля -20%, гинекологического профиля- 10%, педиатрического профиля-16,6 %, акушерско-физиологического профиля (родильное отделение)- 1,7%. </w:t>
      </w:r>
    </w:p>
    <w:p w:rsidR="005F59CF" w:rsidRDefault="005F59CF" w:rsidP="00D475C2">
      <w:pPr>
        <w:ind w:firstLine="709"/>
        <w:jc w:val="both"/>
        <w:rPr>
          <w:sz w:val="28"/>
          <w:szCs w:val="28"/>
        </w:rPr>
      </w:pPr>
      <w:r w:rsidRPr="001F2F9D">
        <w:rPr>
          <w:sz w:val="28"/>
          <w:szCs w:val="28"/>
        </w:rPr>
        <w:t xml:space="preserve">      В ходе согласования и утверждения структуры учреждения было принято решение  о том, что  с  2017 года в учреждение будет упразднено  родильное отделение. Акушерско-физиологическая койка для экстренных родов будет включена в состав гинекологического отделения. </w:t>
      </w:r>
    </w:p>
    <w:p w:rsidR="004E09DB" w:rsidRDefault="004E09DB" w:rsidP="00D475C2">
      <w:pPr>
        <w:ind w:firstLine="709"/>
        <w:jc w:val="both"/>
        <w:rPr>
          <w:sz w:val="28"/>
          <w:szCs w:val="28"/>
        </w:rPr>
      </w:pPr>
    </w:p>
    <w:p w:rsidR="004E09DB" w:rsidRPr="004E09DB" w:rsidRDefault="004E09DB" w:rsidP="004E09DB">
      <w:pPr>
        <w:jc w:val="both"/>
      </w:pPr>
      <w:r w:rsidRPr="004E09DB">
        <w:t>Рис. №2. Динамика длительности пребывания и работы койки.</w:t>
      </w:r>
    </w:p>
    <w:p w:rsidR="004E09DB" w:rsidRDefault="004E09DB" w:rsidP="00D475C2">
      <w:pPr>
        <w:ind w:firstLine="709"/>
        <w:jc w:val="both"/>
        <w:rPr>
          <w:sz w:val="28"/>
          <w:szCs w:val="28"/>
        </w:rPr>
      </w:pPr>
    </w:p>
    <w:tbl>
      <w:tblPr>
        <w:tblW w:w="9228" w:type="dxa"/>
        <w:tblInd w:w="94" w:type="dxa"/>
        <w:tblLayout w:type="fixed"/>
        <w:tblLook w:val="04A0"/>
      </w:tblPr>
      <w:tblGrid>
        <w:gridCol w:w="574"/>
        <w:gridCol w:w="2701"/>
        <w:gridCol w:w="1275"/>
        <w:gridCol w:w="1134"/>
        <w:gridCol w:w="1276"/>
        <w:gridCol w:w="1134"/>
        <w:gridCol w:w="1134"/>
      </w:tblGrid>
      <w:tr w:rsidR="004E09DB" w:rsidRPr="00B3455A" w:rsidTr="004E09DB">
        <w:trPr>
          <w:trHeight w:val="30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DB" w:rsidRPr="004E09DB" w:rsidRDefault="004E09DB" w:rsidP="00B12229">
            <w:pPr>
              <w:jc w:val="center"/>
              <w:rPr>
                <w:b/>
                <w:bCs/>
              </w:rPr>
            </w:pPr>
            <w:r w:rsidRPr="004E09DB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E09DB">
              <w:rPr>
                <w:b/>
                <w:bCs/>
              </w:rPr>
              <w:t>п</w:t>
            </w:r>
            <w:proofErr w:type="spellEnd"/>
            <w:proofErr w:type="gramEnd"/>
            <w:r w:rsidRPr="004E09DB">
              <w:rPr>
                <w:b/>
                <w:bCs/>
              </w:rPr>
              <w:t>/</w:t>
            </w:r>
            <w:proofErr w:type="spellStart"/>
            <w:r w:rsidRPr="004E09D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9DB" w:rsidRPr="004E09DB" w:rsidRDefault="004E09DB" w:rsidP="00B12229">
            <w:pPr>
              <w:jc w:val="center"/>
              <w:rPr>
                <w:b/>
                <w:bCs/>
              </w:rPr>
            </w:pPr>
            <w:r w:rsidRPr="004E09DB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9DB" w:rsidRPr="004E09DB" w:rsidRDefault="004E09DB" w:rsidP="00B12229">
            <w:pPr>
              <w:jc w:val="center"/>
              <w:rPr>
                <w:b/>
                <w:bCs/>
              </w:rPr>
            </w:pPr>
            <w:r w:rsidRPr="004E09DB">
              <w:rPr>
                <w:b/>
                <w:bCs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9DB" w:rsidRPr="004E09DB" w:rsidRDefault="004E09DB" w:rsidP="00B12229">
            <w:pPr>
              <w:jc w:val="center"/>
              <w:rPr>
                <w:b/>
                <w:bCs/>
              </w:rPr>
            </w:pPr>
            <w:r w:rsidRPr="004E09DB">
              <w:rPr>
                <w:b/>
                <w:bCs/>
              </w:rPr>
              <w:t>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9DB" w:rsidRPr="004E09DB" w:rsidRDefault="004E09DB" w:rsidP="00B12229">
            <w:pPr>
              <w:jc w:val="center"/>
              <w:rPr>
                <w:b/>
                <w:bCs/>
              </w:rPr>
            </w:pPr>
            <w:r w:rsidRPr="004E09DB">
              <w:rPr>
                <w:b/>
                <w:bCs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9DB" w:rsidRPr="004E09DB" w:rsidRDefault="004E09DB" w:rsidP="00B12229">
            <w:pPr>
              <w:jc w:val="center"/>
              <w:rPr>
                <w:b/>
                <w:bCs/>
              </w:rPr>
            </w:pPr>
            <w:r w:rsidRPr="004E09DB">
              <w:rPr>
                <w:b/>
                <w:bCs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9DB" w:rsidRPr="004E09DB" w:rsidRDefault="004E09DB" w:rsidP="00B12229">
            <w:pPr>
              <w:jc w:val="center"/>
              <w:rPr>
                <w:b/>
                <w:bCs/>
              </w:rPr>
            </w:pPr>
            <w:r w:rsidRPr="004E09DB">
              <w:rPr>
                <w:b/>
                <w:bCs/>
              </w:rPr>
              <w:t>2016 г.</w:t>
            </w:r>
          </w:p>
        </w:tc>
      </w:tr>
      <w:tr w:rsidR="004E09DB" w:rsidRPr="00B3455A" w:rsidTr="004E09DB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DB" w:rsidRPr="004E09DB" w:rsidRDefault="004E09DB" w:rsidP="00B12229">
            <w:pPr>
              <w:jc w:val="center"/>
            </w:pPr>
            <w:r w:rsidRPr="004E09DB">
              <w:t>1.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DB" w:rsidRPr="004E09DB" w:rsidRDefault="004E09DB" w:rsidP="004E09DB">
            <w:pPr>
              <w:rPr>
                <w:color w:val="000000"/>
              </w:rPr>
            </w:pPr>
            <w:r w:rsidRPr="004E09DB">
              <w:rPr>
                <w:color w:val="000000"/>
              </w:rPr>
              <w:t>Средняя длительность пребывания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DB" w:rsidRPr="004E09DB" w:rsidRDefault="004E09DB" w:rsidP="00B12229">
            <w:pPr>
              <w:jc w:val="center"/>
            </w:pPr>
            <w:r w:rsidRPr="004E09DB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DB" w:rsidRPr="004E09DB" w:rsidRDefault="004E09DB" w:rsidP="00B12229">
            <w:pPr>
              <w:jc w:val="center"/>
            </w:pPr>
            <w:r w:rsidRPr="004E09DB"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DB" w:rsidRPr="004E09DB" w:rsidRDefault="004E09DB" w:rsidP="00B12229">
            <w:pPr>
              <w:jc w:val="center"/>
            </w:pPr>
            <w:r w:rsidRPr="004E09DB"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9DB" w:rsidRPr="004E09DB" w:rsidRDefault="004E09DB" w:rsidP="00B12229">
            <w:pPr>
              <w:jc w:val="center"/>
            </w:pPr>
            <w:r w:rsidRPr="004E09DB"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9DB" w:rsidRPr="004E09DB" w:rsidRDefault="004E09DB" w:rsidP="00B12229">
            <w:pPr>
              <w:jc w:val="center"/>
            </w:pPr>
            <w:r w:rsidRPr="004E09DB">
              <w:t>8,3</w:t>
            </w:r>
          </w:p>
        </w:tc>
      </w:tr>
      <w:tr w:rsidR="004E09DB" w:rsidRPr="00B3455A" w:rsidTr="004E09DB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DB" w:rsidRPr="004E09DB" w:rsidRDefault="004E09DB" w:rsidP="00B12229">
            <w:pPr>
              <w:jc w:val="center"/>
            </w:pPr>
            <w:r w:rsidRPr="004E09DB">
              <w:t>2.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DB" w:rsidRPr="004E09DB" w:rsidRDefault="004E09DB" w:rsidP="004E09DB">
            <w:pPr>
              <w:rPr>
                <w:color w:val="000000"/>
              </w:rPr>
            </w:pPr>
            <w:r w:rsidRPr="004E09DB">
              <w:rPr>
                <w:color w:val="000000"/>
              </w:rPr>
              <w:t>Работа койки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DB" w:rsidRPr="004E09DB" w:rsidRDefault="004E09DB" w:rsidP="00B12229">
            <w:pPr>
              <w:jc w:val="center"/>
            </w:pPr>
            <w:r w:rsidRPr="004E09DB"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DB" w:rsidRPr="004E09DB" w:rsidRDefault="004E09DB" w:rsidP="00B12229">
            <w:pPr>
              <w:jc w:val="center"/>
            </w:pPr>
            <w:r w:rsidRPr="004E09DB"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9DB" w:rsidRPr="004E09DB" w:rsidRDefault="004E09DB" w:rsidP="00B12229">
            <w:pPr>
              <w:jc w:val="center"/>
            </w:pPr>
            <w:r w:rsidRPr="004E09DB"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9DB" w:rsidRPr="004E09DB" w:rsidRDefault="004E09DB" w:rsidP="00B12229">
            <w:pPr>
              <w:jc w:val="center"/>
            </w:pPr>
            <w:r w:rsidRPr="004E09DB">
              <w:t>341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9DB" w:rsidRPr="004E09DB" w:rsidRDefault="004E09DB" w:rsidP="00B12229">
            <w:pPr>
              <w:jc w:val="center"/>
            </w:pPr>
            <w:r w:rsidRPr="004E09DB">
              <w:t>288</w:t>
            </w:r>
          </w:p>
        </w:tc>
      </w:tr>
    </w:tbl>
    <w:p w:rsidR="004E09DB" w:rsidRDefault="004E09DB" w:rsidP="00D475C2">
      <w:pPr>
        <w:ind w:firstLine="709"/>
        <w:jc w:val="both"/>
        <w:rPr>
          <w:sz w:val="28"/>
          <w:szCs w:val="28"/>
        </w:rPr>
      </w:pPr>
    </w:p>
    <w:p w:rsidR="004E09DB" w:rsidRDefault="004E09DB" w:rsidP="00D475C2">
      <w:pPr>
        <w:ind w:firstLine="709"/>
        <w:jc w:val="both"/>
        <w:rPr>
          <w:sz w:val="28"/>
          <w:szCs w:val="28"/>
        </w:rPr>
      </w:pPr>
    </w:p>
    <w:p w:rsidR="004E09DB" w:rsidRDefault="004E09DB" w:rsidP="00D475C2">
      <w:pPr>
        <w:ind w:firstLine="709"/>
        <w:jc w:val="both"/>
        <w:rPr>
          <w:sz w:val="28"/>
          <w:szCs w:val="28"/>
        </w:rPr>
      </w:pPr>
    </w:p>
    <w:p w:rsidR="004E09DB" w:rsidRDefault="004E09DB" w:rsidP="00D475C2">
      <w:pPr>
        <w:ind w:firstLine="709"/>
        <w:jc w:val="both"/>
        <w:rPr>
          <w:sz w:val="28"/>
          <w:szCs w:val="28"/>
        </w:rPr>
      </w:pPr>
    </w:p>
    <w:p w:rsidR="004E09DB" w:rsidRDefault="004E09DB" w:rsidP="00D475C2">
      <w:pPr>
        <w:jc w:val="center"/>
        <w:rPr>
          <w:b/>
          <w:sz w:val="26"/>
          <w:szCs w:val="26"/>
        </w:rPr>
      </w:pPr>
    </w:p>
    <w:p w:rsidR="00825FE3" w:rsidRDefault="00825FE3" w:rsidP="00D475C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Структура коечного фонда на 2017 год</w:t>
      </w:r>
      <w:r>
        <w:rPr>
          <w:sz w:val="26"/>
          <w:szCs w:val="26"/>
        </w:rPr>
        <w:t>.</w:t>
      </w:r>
    </w:p>
    <w:p w:rsidR="004E09DB" w:rsidRDefault="004E09DB" w:rsidP="00D475C2">
      <w:pPr>
        <w:jc w:val="center"/>
        <w:rPr>
          <w:sz w:val="28"/>
        </w:rPr>
      </w:pP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3154"/>
        <w:gridCol w:w="1701"/>
        <w:gridCol w:w="990"/>
        <w:gridCol w:w="1276"/>
        <w:gridCol w:w="1134"/>
        <w:gridCol w:w="1138"/>
      </w:tblGrid>
      <w:tr w:rsidR="00585BFA" w:rsidRPr="00585BFA" w:rsidTr="004E09DB">
        <w:trPr>
          <w:trHeight w:val="41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825FE3">
            <w:pPr>
              <w:ind w:right="501"/>
            </w:pPr>
            <w:r w:rsidRPr="00585BFA">
              <w:t>№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825FE3">
            <w:r w:rsidRPr="00585BFA">
              <w:t>Отделение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825FE3">
            <w:pPr>
              <w:rPr>
                <w:b/>
              </w:rPr>
            </w:pPr>
            <w:r w:rsidRPr="00585BFA">
              <w:rPr>
                <w:b/>
              </w:rPr>
              <w:t>Всего количество коек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825FE3">
            <w:r w:rsidRPr="00585BFA">
              <w:t>В том числе, круглосуточные койки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BFA" w:rsidRPr="00585BFA" w:rsidRDefault="00585BFA" w:rsidP="00825FE3">
            <w:r w:rsidRPr="00585BFA">
              <w:t>В том числе, койки дневного пребывания</w:t>
            </w:r>
          </w:p>
        </w:tc>
      </w:tr>
      <w:tr w:rsidR="00585BFA" w:rsidRPr="00585BFA" w:rsidTr="004E09DB">
        <w:trPr>
          <w:trHeight w:val="412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FA" w:rsidRPr="00585BFA" w:rsidRDefault="00585BFA" w:rsidP="00825FE3"/>
        </w:tc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FA" w:rsidRPr="00585BFA" w:rsidRDefault="00585BFA" w:rsidP="00825FE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FA" w:rsidRPr="00585BFA" w:rsidRDefault="00585BFA" w:rsidP="00825FE3">
            <w:pPr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825FE3">
            <w:r w:rsidRPr="00585BFA">
              <w:t>ОМС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825FE3">
            <w:r w:rsidRPr="00585BFA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825FE3">
            <w:r w:rsidRPr="00585BFA">
              <w:t>ОМС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825FE3">
            <w:r w:rsidRPr="00585BFA">
              <w:t>бюджет</w:t>
            </w:r>
          </w:p>
        </w:tc>
      </w:tr>
      <w:tr w:rsidR="00585BFA" w:rsidRPr="00585BFA" w:rsidTr="004E09D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825FE3">
            <w:pPr>
              <w:ind w:right="501"/>
            </w:pPr>
            <w:r w:rsidRPr="00585BFA"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825FE3">
            <w:pPr>
              <w:ind w:right="-1011"/>
            </w:pPr>
            <w:r w:rsidRPr="00585BFA">
              <w:t>Терапевтическое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  <w:rPr>
                <w:b/>
              </w:rPr>
            </w:pPr>
            <w:r w:rsidRPr="00585BFA">
              <w:rPr>
                <w:b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</w:pPr>
            <w:r w:rsidRPr="00585BFA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</w:pPr>
            <w:r w:rsidRPr="00585BFA"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</w:tr>
      <w:tr w:rsidR="00585BFA" w:rsidRPr="00585BFA" w:rsidTr="004E09D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825FE3">
            <w:pPr>
              <w:ind w:right="501"/>
            </w:pPr>
            <w:r w:rsidRPr="00585BFA"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825FE3">
            <w:r w:rsidRPr="00585BFA">
              <w:t>Хирургическое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  <w:rPr>
                <w:b/>
              </w:rPr>
            </w:pPr>
            <w:r w:rsidRPr="00585BFA">
              <w:rPr>
                <w:b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</w:pPr>
            <w:r w:rsidRPr="00585BFA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</w:pPr>
            <w:r w:rsidRPr="00585BFA"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</w:tr>
      <w:tr w:rsidR="00585BFA" w:rsidRPr="00585BFA" w:rsidTr="004E09DB">
        <w:trPr>
          <w:trHeight w:val="33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825FE3">
            <w:pPr>
              <w:ind w:right="501"/>
            </w:pPr>
            <w:r w:rsidRPr="00585BFA"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825FE3">
            <w:pPr>
              <w:jc w:val="both"/>
            </w:pPr>
            <w:r w:rsidRPr="00585BFA">
              <w:t xml:space="preserve">Палата реанимации и </w:t>
            </w:r>
          </w:p>
          <w:p w:rsidR="00585BFA" w:rsidRPr="00585BFA" w:rsidRDefault="00585BFA" w:rsidP="00825FE3">
            <w:r w:rsidRPr="00585BFA">
              <w:t>интенсивной терапии</w:t>
            </w:r>
            <w:r w:rsidRPr="00585BFA">
              <w:rPr>
                <w:u w:val="single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  <w:rPr>
                <w:b/>
              </w:rPr>
            </w:pPr>
            <w:r w:rsidRPr="00585BFA">
              <w:rPr>
                <w:b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</w:pPr>
            <w:r w:rsidRPr="00585BF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</w:tr>
      <w:tr w:rsidR="00585BFA" w:rsidRPr="00585BFA" w:rsidTr="004E09DB">
        <w:trPr>
          <w:trHeight w:val="33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825FE3">
            <w:pPr>
              <w:ind w:right="501"/>
              <w:jc w:val="center"/>
            </w:pPr>
            <w:r w:rsidRPr="00585BFA">
              <w:t>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F21C0">
            <w:r w:rsidRPr="00585BFA">
              <w:t>Гинекологическое,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  <w:rPr>
                <w:b/>
              </w:rPr>
            </w:pPr>
            <w:r w:rsidRPr="00585BFA">
              <w:rPr>
                <w:b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</w:pPr>
            <w:r w:rsidRPr="00585BF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</w:pPr>
            <w:r w:rsidRPr="00585BFA"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</w:tr>
      <w:tr w:rsidR="00585BFA" w:rsidRPr="00585BFA" w:rsidTr="004E09D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825FE3">
            <w:pPr>
              <w:ind w:right="50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F21C0">
            <w:r w:rsidRPr="00585BFA">
              <w:t>в том числе родильная койка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  <w:rPr>
                <w:b/>
              </w:rPr>
            </w:pPr>
            <w:r w:rsidRPr="00585BFA">
              <w:rPr>
                <w:b/>
              </w:rPr>
              <w:t>1</w:t>
            </w:r>
          </w:p>
          <w:p w:rsidR="00585BFA" w:rsidRPr="00585BFA" w:rsidRDefault="00585BFA" w:rsidP="000D0AA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</w:pPr>
            <w:r w:rsidRPr="00585BF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</w:tr>
      <w:tr w:rsidR="00585BFA" w:rsidRPr="00585BFA" w:rsidTr="004E09D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825FE3">
            <w:pPr>
              <w:ind w:right="501"/>
            </w:pPr>
            <w:r w:rsidRPr="00585BFA">
              <w:t>5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825FE3">
            <w:r w:rsidRPr="00585BFA">
              <w:t xml:space="preserve">Педиатрическое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  <w:rPr>
                <w:b/>
              </w:rPr>
            </w:pPr>
            <w:r w:rsidRPr="00585BFA">
              <w:rPr>
                <w:b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</w:pPr>
            <w:r w:rsidRPr="00585BFA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FA" w:rsidRPr="00585BFA" w:rsidRDefault="00585BFA" w:rsidP="000D0AAE">
            <w:pPr>
              <w:jc w:val="center"/>
            </w:pPr>
            <w:r w:rsidRPr="00585BFA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</w:tr>
      <w:tr w:rsidR="00585BFA" w:rsidRPr="00585BFA" w:rsidTr="004E09D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825FE3">
            <w:pPr>
              <w:ind w:right="501"/>
            </w:pPr>
            <w:r w:rsidRPr="00585BFA">
              <w:t>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825FE3">
            <w:r w:rsidRPr="00585BFA">
              <w:t xml:space="preserve">Участковая </w:t>
            </w:r>
          </w:p>
          <w:p w:rsidR="00585BFA" w:rsidRPr="00585BFA" w:rsidRDefault="00585BFA" w:rsidP="000F21C0">
            <w:r w:rsidRPr="00585BFA">
              <w:t>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  <w:rPr>
                <w:b/>
              </w:rPr>
            </w:pPr>
            <w:r w:rsidRPr="00585BFA">
              <w:rPr>
                <w:b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</w:tr>
      <w:tr w:rsidR="00585BFA" w:rsidRPr="00585BFA" w:rsidTr="004E09D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825FE3">
            <w:pPr>
              <w:ind w:right="501"/>
            </w:pPr>
            <w:r w:rsidRPr="00585BFA">
              <w:t>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825FE3">
            <w:r w:rsidRPr="00585BFA">
              <w:t xml:space="preserve">Инфекционное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  <w:rPr>
                <w:b/>
              </w:rPr>
            </w:pPr>
            <w:r w:rsidRPr="00585BFA">
              <w:rPr>
                <w:b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</w:pPr>
            <w:r w:rsidRPr="00585BFA">
              <w:t>-</w:t>
            </w:r>
          </w:p>
        </w:tc>
      </w:tr>
      <w:tr w:rsidR="00585BFA" w:rsidRPr="00585BFA" w:rsidTr="004E09DB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825FE3">
            <w:pPr>
              <w:ind w:right="501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825FE3">
            <w:pPr>
              <w:rPr>
                <w:b/>
              </w:rPr>
            </w:pPr>
            <w:r w:rsidRPr="00585BFA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  <w:rPr>
                <w:b/>
              </w:rPr>
            </w:pPr>
            <w:r w:rsidRPr="00585BFA">
              <w:rPr>
                <w:b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  <w:rPr>
                <w:b/>
              </w:rPr>
            </w:pPr>
            <w:r w:rsidRPr="00585BFA">
              <w:rPr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  <w:rPr>
                <w:b/>
              </w:rPr>
            </w:pPr>
            <w:r w:rsidRPr="00585BFA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  <w:rPr>
                <w:b/>
              </w:rPr>
            </w:pPr>
            <w:r w:rsidRPr="00585BFA">
              <w:rPr>
                <w:b/>
              </w:rPr>
              <w:t>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FA" w:rsidRPr="00585BFA" w:rsidRDefault="00585BFA" w:rsidP="000D0AAE">
            <w:pPr>
              <w:jc w:val="center"/>
              <w:rPr>
                <w:b/>
              </w:rPr>
            </w:pPr>
            <w:r w:rsidRPr="00585BFA">
              <w:rPr>
                <w:b/>
              </w:rPr>
              <w:t>-</w:t>
            </w:r>
          </w:p>
        </w:tc>
      </w:tr>
    </w:tbl>
    <w:p w:rsidR="00825FE3" w:rsidRDefault="00825FE3" w:rsidP="00D36869">
      <w:pPr>
        <w:jc w:val="both"/>
      </w:pPr>
    </w:p>
    <w:sectPr w:rsidR="00825FE3" w:rsidSect="001814DC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7E09"/>
    <w:multiLevelType w:val="hybridMultilevel"/>
    <w:tmpl w:val="DB669790"/>
    <w:lvl w:ilvl="0" w:tplc="4C246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C35CF"/>
    <w:multiLevelType w:val="hybridMultilevel"/>
    <w:tmpl w:val="6DEC99D4"/>
    <w:lvl w:ilvl="0" w:tplc="F6887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62EB"/>
    <w:rsid w:val="00030E51"/>
    <w:rsid w:val="000C782E"/>
    <w:rsid w:val="000D0AAE"/>
    <w:rsid w:val="000F21C0"/>
    <w:rsid w:val="0011149E"/>
    <w:rsid w:val="001814DC"/>
    <w:rsid w:val="001F1B17"/>
    <w:rsid w:val="001F2F9D"/>
    <w:rsid w:val="002A05DB"/>
    <w:rsid w:val="002A0D18"/>
    <w:rsid w:val="00301A1D"/>
    <w:rsid w:val="00327C93"/>
    <w:rsid w:val="00382811"/>
    <w:rsid w:val="003846A9"/>
    <w:rsid w:val="0043157E"/>
    <w:rsid w:val="0044281D"/>
    <w:rsid w:val="004840C6"/>
    <w:rsid w:val="004C6DEA"/>
    <w:rsid w:val="004E09DB"/>
    <w:rsid w:val="00585BFA"/>
    <w:rsid w:val="005F59CF"/>
    <w:rsid w:val="00640A01"/>
    <w:rsid w:val="006C5933"/>
    <w:rsid w:val="006F572B"/>
    <w:rsid w:val="00791488"/>
    <w:rsid w:val="00825FE3"/>
    <w:rsid w:val="00832B0A"/>
    <w:rsid w:val="00920E3D"/>
    <w:rsid w:val="009E263C"/>
    <w:rsid w:val="00A5401F"/>
    <w:rsid w:val="00B3455A"/>
    <w:rsid w:val="00B36B58"/>
    <w:rsid w:val="00BE5294"/>
    <w:rsid w:val="00C025F5"/>
    <w:rsid w:val="00C362EB"/>
    <w:rsid w:val="00D36869"/>
    <w:rsid w:val="00D475C2"/>
    <w:rsid w:val="00DE081C"/>
    <w:rsid w:val="00DF158A"/>
    <w:rsid w:val="00F0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right="-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EB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EB"/>
    <w:pPr>
      <w:ind w:left="720"/>
      <w:contextualSpacing/>
    </w:pPr>
  </w:style>
  <w:style w:type="character" w:customStyle="1" w:styleId="a4">
    <w:name w:val="Основной текст_"/>
    <w:link w:val="3"/>
    <w:rsid w:val="00301A1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3">
    <w:name w:val="Основной текст3"/>
    <w:basedOn w:val="a"/>
    <w:link w:val="a4"/>
    <w:rsid w:val="00301A1D"/>
    <w:pPr>
      <w:widowControl w:val="0"/>
      <w:shd w:val="clear" w:color="auto" w:fill="FFFFFF"/>
      <w:spacing w:line="486" w:lineRule="exact"/>
      <w:ind w:hanging="400"/>
      <w:jc w:val="both"/>
    </w:pPr>
    <w:rPr>
      <w:spacing w:val="7"/>
      <w:sz w:val="22"/>
      <w:szCs w:val="22"/>
      <w:lang w:eastAsia="en-US"/>
    </w:rPr>
  </w:style>
  <w:style w:type="paragraph" w:customStyle="1" w:styleId="ConsPlusNormal">
    <w:name w:val="ConsPlusNormal"/>
    <w:rsid w:val="00825FE3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25FE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C54D-88EB-46AD-A34F-AAB34375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2017-03-16T07:14:00Z</dcterms:created>
  <dcterms:modified xsi:type="dcterms:W3CDTF">2017-03-28T05:42:00Z</dcterms:modified>
</cp:coreProperties>
</file>